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A5FA" w14:textId="77777777" w:rsidR="00161D3A" w:rsidRPr="006D6976" w:rsidRDefault="00161D3A" w:rsidP="00161D3A">
      <w:pPr>
        <w:spacing w:before="120"/>
        <w:jc w:val="center"/>
        <w:outlineLvl w:val="0"/>
        <w:rPr>
          <w:b/>
          <w:smallCaps/>
          <w:sz w:val="28"/>
        </w:rPr>
      </w:pPr>
      <w:permStart w:id="1596333560" w:edGrp="everyone"/>
      <w:permEnd w:id="1596333560"/>
      <w:r w:rsidRPr="006D6976">
        <w:rPr>
          <w:b/>
          <w:smallCaps/>
          <w:sz w:val="28"/>
        </w:rPr>
        <w:t>ANNEX IX</w:t>
      </w:r>
    </w:p>
    <w:p w14:paraId="6C8F530A" w14:textId="77777777" w:rsidR="00161D3A" w:rsidRPr="00B1302C" w:rsidRDefault="00161D3A">
      <w:pPr>
        <w:spacing w:before="120"/>
        <w:jc w:val="center"/>
        <w:outlineLvl w:val="0"/>
        <w:rPr>
          <w:b/>
          <w:bCs/>
          <w:smallCaps/>
          <w:sz w:val="28"/>
        </w:rPr>
      </w:pPr>
      <w:r w:rsidRPr="00B1302C">
        <w:rPr>
          <w:b/>
          <w:bCs/>
          <w:smallCaps/>
          <w:sz w:val="28"/>
        </w:rPr>
        <w:t>Transfer of Ownership of Assets</w:t>
      </w:r>
      <w:r w:rsidR="00C41C00" w:rsidRPr="00B1302C">
        <w:rPr>
          <w:rStyle w:val="FootnoteReference"/>
          <w:b/>
          <w:bCs/>
          <w:smallCaps/>
          <w:sz w:val="28"/>
        </w:rPr>
        <w:footnoteReference w:id="1"/>
      </w:r>
    </w:p>
    <w:p w14:paraId="5171A423" w14:textId="77777777" w:rsidR="00E03958" w:rsidRPr="006D6976" w:rsidRDefault="00E03958">
      <w:pPr>
        <w:spacing w:before="120"/>
        <w:jc w:val="center"/>
        <w:outlineLvl w:val="0"/>
        <w:rPr>
          <w:smallCaps/>
          <w:sz w:val="28"/>
        </w:rPr>
      </w:pPr>
      <w:r>
        <w:rPr>
          <w:smallCaps/>
          <w:sz w:val="28"/>
        </w:rPr>
        <w:t>PART A</w:t>
      </w:r>
      <w:r>
        <w:rPr>
          <w:rStyle w:val="FootnoteReference"/>
          <w:smallCaps/>
          <w:sz w:val="28"/>
        </w:rPr>
        <w:footnoteReference w:id="2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0"/>
      </w:tblGrid>
      <w:tr w:rsidR="00161D3A" w:rsidRPr="00910E53" w14:paraId="560284B4" w14:textId="77777777" w:rsidTr="00161D3A">
        <w:tc>
          <w:tcPr>
            <w:tcW w:w="14850" w:type="dxa"/>
          </w:tcPr>
          <w:p w14:paraId="0FB2B626" w14:textId="77777777" w:rsidR="00161D3A" w:rsidRPr="00910E53" w:rsidRDefault="00161D3A" w:rsidP="00161D3A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Grant contract identification number:</w:t>
            </w:r>
          </w:p>
        </w:tc>
      </w:tr>
      <w:tr w:rsidR="00161D3A" w:rsidRPr="00910E53" w14:paraId="42ABA454" w14:textId="77777777" w:rsidTr="00161D3A">
        <w:tc>
          <w:tcPr>
            <w:tcW w:w="14850" w:type="dxa"/>
          </w:tcPr>
          <w:p w14:paraId="39A9D05F" w14:textId="77777777" w:rsidR="00161D3A" w:rsidRPr="00910E53" w:rsidRDefault="00161D3A" w:rsidP="003138EF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Title of the </w:t>
            </w:r>
            <w:r w:rsidR="003138EF">
              <w:rPr>
                <w:sz w:val="22"/>
                <w:szCs w:val="22"/>
              </w:rPr>
              <w:t>a</w:t>
            </w:r>
            <w:r w:rsidRPr="00910E53">
              <w:rPr>
                <w:sz w:val="22"/>
                <w:szCs w:val="22"/>
              </w:rPr>
              <w:t>ction:</w:t>
            </w:r>
          </w:p>
        </w:tc>
      </w:tr>
      <w:tr w:rsidR="00161D3A" w:rsidRPr="00910E53" w14:paraId="2623707E" w14:textId="77777777" w:rsidTr="00161D3A">
        <w:tc>
          <w:tcPr>
            <w:tcW w:w="14850" w:type="dxa"/>
          </w:tcPr>
          <w:p w14:paraId="4DCBFFDC" w14:textId="77777777" w:rsidR="00161D3A" w:rsidRPr="00910E53" w:rsidRDefault="00161D3A" w:rsidP="00AC077F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Name of </w:t>
            </w:r>
            <w:r w:rsidR="003138EF">
              <w:rPr>
                <w:sz w:val="22"/>
                <w:szCs w:val="22"/>
              </w:rPr>
              <w:t>b</w:t>
            </w:r>
            <w:r w:rsidRPr="00910E53">
              <w:rPr>
                <w:sz w:val="22"/>
                <w:szCs w:val="22"/>
              </w:rPr>
              <w:t>eneficiary</w:t>
            </w:r>
            <w:r w:rsidR="00C41C00">
              <w:rPr>
                <w:sz w:val="22"/>
                <w:szCs w:val="22"/>
              </w:rPr>
              <w:t>/affiliated entity</w:t>
            </w:r>
            <w:r w:rsidRPr="00910E53">
              <w:rPr>
                <w:sz w:val="22"/>
                <w:szCs w:val="22"/>
              </w:rPr>
              <w:t>:</w:t>
            </w:r>
          </w:p>
        </w:tc>
      </w:tr>
      <w:tr w:rsidR="00161D3A" w:rsidRPr="00910E53" w14:paraId="53AE9D36" w14:textId="77777777" w:rsidTr="00161D3A">
        <w:tc>
          <w:tcPr>
            <w:tcW w:w="14850" w:type="dxa"/>
          </w:tcPr>
          <w:p w14:paraId="389F55E2" w14:textId="77777777" w:rsidR="00161D3A" w:rsidRPr="00910E53" w:rsidRDefault="00161D3A" w:rsidP="00AC077F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Name of </w:t>
            </w:r>
            <w:r w:rsidR="003138EF">
              <w:rPr>
                <w:sz w:val="22"/>
                <w:szCs w:val="22"/>
              </w:rPr>
              <w:t>l</w:t>
            </w:r>
            <w:r w:rsidRPr="00910E53">
              <w:rPr>
                <w:sz w:val="22"/>
                <w:szCs w:val="22"/>
              </w:rPr>
              <w:t xml:space="preserve">ocal </w:t>
            </w:r>
            <w:r w:rsidR="003138EF">
              <w:rPr>
                <w:sz w:val="22"/>
                <w:szCs w:val="22"/>
              </w:rPr>
              <w:t>b</w:t>
            </w:r>
            <w:r w:rsidR="00F21312" w:rsidRPr="00910E53">
              <w:rPr>
                <w:sz w:val="22"/>
                <w:szCs w:val="22"/>
              </w:rPr>
              <w:t>eneficiary</w:t>
            </w:r>
            <w:r w:rsidRPr="00910E53">
              <w:rPr>
                <w:sz w:val="22"/>
                <w:szCs w:val="22"/>
              </w:rPr>
              <w:t>/</w:t>
            </w:r>
            <w:r w:rsidR="003138EF">
              <w:rPr>
                <w:sz w:val="22"/>
                <w:szCs w:val="22"/>
              </w:rPr>
              <w:t>l</w:t>
            </w:r>
            <w:r w:rsidR="00F21312" w:rsidRPr="00910E53">
              <w:rPr>
                <w:sz w:val="22"/>
                <w:szCs w:val="22"/>
              </w:rPr>
              <w:t xml:space="preserve">ocal </w:t>
            </w:r>
            <w:r w:rsidR="003138EF">
              <w:rPr>
                <w:sz w:val="22"/>
                <w:szCs w:val="22"/>
              </w:rPr>
              <w:t>a</w:t>
            </w:r>
            <w:r w:rsidR="00F21312" w:rsidRPr="00910E53">
              <w:rPr>
                <w:sz w:val="22"/>
                <w:szCs w:val="22"/>
              </w:rPr>
              <w:t xml:space="preserve">ffiliated </w:t>
            </w:r>
            <w:r w:rsidR="003138EF">
              <w:rPr>
                <w:sz w:val="22"/>
                <w:szCs w:val="22"/>
              </w:rPr>
              <w:t>e</w:t>
            </w:r>
            <w:r w:rsidR="00F21312" w:rsidRPr="00910E53">
              <w:rPr>
                <w:sz w:val="22"/>
                <w:szCs w:val="22"/>
              </w:rPr>
              <w:t>ntity/</w:t>
            </w:r>
            <w:r w:rsidR="003138EF">
              <w:rPr>
                <w:sz w:val="22"/>
                <w:szCs w:val="22"/>
              </w:rPr>
              <w:t>f</w:t>
            </w:r>
            <w:r w:rsidRPr="00910E53">
              <w:rPr>
                <w:sz w:val="22"/>
                <w:szCs w:val="22"/>
              </w:rPr>
              <w:t xml:space="preserve">inal beneficiary of the </w:t>
            </w:r>
            <w:r w:rsidR="003138EF">
              <w:rPr>
                <w:sz w:val="22"/>
                <w:szCs w:val="22"/>
              </w:rPr>
              <w:t>a</w:t>
            </w:r>
            <w:r w:rsidRPr="00910E53">
              <w:rPr>
                <w:sz w:val="22"/>
                <w:szCs w:val="22"/>
              </w:rPr>
              <w:t>ction</w:t>
            </w:r>
            <w:r w:rsidR="00D829AD">
              <w:rPr>
                <w:sz w:val="22"/>
                <w:szCs w:val="22"/>
              </w:rPr>
              <w:t xml:space="preserve"> to whom the assets are transferred</w:t>
            </w:r>
            <w:r w:rsidRPr="00910E53">
              <w:rPr>
                <w:sz w:val="22"/>
                <w:szCs w:val="22"/>
              </w:rPr>
              <w:t>:</w:t>
            </w:r>
          </w:p>
        </w:tc>
      </w:tr>
    </w:tbl>
    <w:p w14:paraId="6CD1FFD9" w14:textId="77777777" w:rsidR="00161D3A" w:rsidRPr="006D6976" w:rsidRDefault="00161D3A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957"/>
        <w:gridCol w:w="2958"/>
        <w:gridCol w:w="2958"/>
        <w:gridCol w:w="2958"/>
      </w:tblGrid>
      <w:tr w:rsidR="00161D3A" w:rsidRPr="00910E53" w14:paraId="4A411B50" w14:textId="77777777" w:rsidTr="00910E53">
        <w:tc>
          <w:tcPr>
            <w:tcW w:w="2957" w:type="dxa"/>
            <w:shd w:val="clear" w:color="auto" w:fill="auto"/>
            <w:vAlign w:val="center"/>
          </w:tcPr>
          <w:p w14:paraId="4F5122DD" w14:textId="77777777" w:rsidR="00161D3A" w:rsidRPr="00910E53" w:rsidRDefault="00161D3A" w:rsidP="00910E5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Assets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6B35C03" w14:textId="55E05F13" w:rsidR="00161D3A" w:rsidRPr="00910E53" w:rsidRDefault="00161D3A" w:rsidP="00910E5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Description of item </w:t>
            </w:r>
            <w:r w:rsidR="00910E53">
              <w:rPr>
                <w:sz w:val="22"/>
                <w:szCs w:val="22"/>
              </w:rPr>
              <w:br/>
            </w:r>
            <w:r w:rsidRPr="00910E53">
              <w:rPr>
                <w:sz w:val="22"/>
                <w:szCs w:val="22"/>
              </w:rPr>
              <w:t>(</w:t>
            </w:r>
            <w:r w:rsidR="00DE08FD">
              <w:rPr>
                <w:sz w:val="22"/>
                <w:szCs w:val="22"/>
              </w:rPr>
              <w:t>≥</w:t>
            </w:r>
            <w:r w:rsidR="00CF5851" w:rsidRPr="00910E53">
              <w:rPr>
                <w:sz w:val="22"/>
                <w:szCs w:val="22"/>
              </w:rPr>
              <w:t xml:space="preserve"> EUR</w:t>
            </w:r>
            <w:r w:rsidR="00F7210C" w:rsidRPr="00910E53">
              <w:rPr>
                <w:w w:val="50"/>
                <w:sz w:val="22"/>
                <w:szCs w:val="22"/>
              </w:rPr>
              <w:t> </w:t>
            </w:r>
            <w:r w:rsidRPr="00910E53">
              <w:rPr>
                <w:sz w:val="22"/>
                <w:szCs w:val="22"/>
              </w:rPr>
              <w:t>5</w:t>
            </w:r>
            <w:r w:rsidR="006937E9" w:rsidRPr="00910E53">
              <w:rPr>
                <w:w w:val="50"/>
                <w:sz w:val="22"/>
                <w:szCs w:val="22"/>
              </w:rPr>
              <w:t> </w:t>
            </w:r>
            <w:r w:rsidRPr="00910E53">
              <w:rPr>
                <w:sz w:val="22"/>
                <w:szCs w:val="22"/>
              </w:rPr>
              <w:t>000)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9DDD639" w14:textId="77777777" w:rsidR="00161D3A" w:rsidRPr="00910E53" w:rsidRDefault="00161D3A" w:rsidP="00AC077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Date of </w:t>
            </w:r>
            <w:r w:rsidR="003138EF">
              <w:rPr>
                <w:sz w:val="22"/>
                <w:szCs w:val="22"/>
              </w:rPr>
              <w:t>p</w:t>
            </w:r>
            <w:r w:rsidRPr="00910E53">
              <w:rPr>
                <w:sz w:val="22"/>
                <w:szCs w:val="22"/>
              </w:rPr>
              <w:t>urchase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2E7041B8" w14:textId="77777777" w:rsidR="00161D3A" w:rsidRPr="00910E53" w:rsidRDefault="00161D3A" w:rsidP="00AC077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Purchase </w:t>
            </w:r>
            <w:r w:rsidR="003138EF">
              <w:rPr>
                <w:sz w:val="22"/>
                <w:szCs w:val="22"/>
              </w:rPr>
              <w:t>c</w:t>
            </w:r>
            <w:r w:rsidRPr="00910E53">
              <w:rPr>
                <w:sz w:val="22"/>
                <w:szCs w:val="22"/>
              </w:rPr>
              <w:t xml:space="preserve">ost in </w:t>
            </w:r>
            <w:r w:rsidR="00CF5851" w:rsidRPr="00910E53">
              <w:rPr>
                <w:sz w:val="22"/>
                <w:szCs w:val="22"/>
              </w:rPr>
              <w:t>EUR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2395F0BC" w14:textId="77777777" w:rsidR="00161D3A" w:rsidRPr="00910E53" w:rsidRDefault="00161D3A" w:rsidP="00AC077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Date of </w:t>
            </w:r>
            <w:r w:rsidR="003138EF">
              <w:rPr>
                <w:sz w:val="22"/>
                <w:szCs w:val="22"/>
              </w:rPr>
              <w:t>t</w:t>
            </w:r>
            <w:r w:rsidRPr="00910E53">
              <w:rPr>
                <w:sz w:val="22"/>
                <w:szCs w:val="22"/>
              </w:rPr>
              <w:t xml:space="preserve">ransfer / </w:t>
            </w:r>
            <w:r w:rsidR="003138EF">
              <w:rPr>
                <w:sz w:val="22"/>
                <w:szCs w:val="22"/>
              </w:rPr>
              <w:t>c</w:t>
            </w:r>
            <w:r w:rsidRPr="00910E53">
              <w:rPr>
                <w:sz w:val="22"/>
                <w:szCs w:val="22"/>
              </w:rPr>
              <w:t>omments</w:t>
            </w:r>
          </w:p>
        </w:tc>
      </w:tr>
      <w:tr w:rsidR="00161D3A" w:rsidRPr="006D6976" w14:paraId="4D580A5E" w14:textId="77777777" w:rsidTr="001137A4">
        <w:tc>
          <w:tcPr>
            <w:tcW w:w="2957" w:type="dxa"/>
            <w:shd w:val="clear" w:color="auto" w:fill="auto"/>
          </w:tcPr>
          <w:p w14:paraId="3EC19CB0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1.</w:t>
            </w:r>
          </w:p>
        </w:tc>
        <w:tc>
          <w:tcPr>
            <w:tcW w:w="2957" w:type="dxa"/>
            <w:shd w:val="clear" w:color="auto" w:fill="auto"/>
          </w:tcPr>
          <w:p w14:paraId="24A4D080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61DF79B1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554C682C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6F4536E6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64F8F39E" w14:textId="77777777" w:rsidTr="001137A4">
        <w:tc>
          <w:tcPr>
            <w:tcW w:w="2957" w:type="dxa"/>
            <w:shd w:val="clear" w:color="auto" w:fill="auto"/>
          </w:tcPr>
          <w:p w14:paraId="459298E1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2.</w:t>
            </w:r>
          </w:p>
        </w:tc>
        <w:tc>
          <w:tcPr>
            <w:tcW w:w="2957" w:type="dxa"/>
            <w:shd w:val="clear" w:color="auto" w:fill="auto"/>
          </w:tcPr>
          <w:p w14:paraId="23FFDCB0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29C20376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130B9033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3DA7AF32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74EFDCD8" w14:textId="77777777" w:rsidTr="001137A4">
        <w:tc>
          <w:tcPr>
            <w:tcW w:w="2957" w:type="dxa"/>
            <w:shd w:val="clear" w:color="auto" w:fill="auto"/>
          </w:tcPr>
          <w:p w14:paraId="3DA6E82A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3.</w:t>
            </w:r>
          </w:p>
        </w:tc>
        <w:tc>
          <w:tcPr>
            <w:tcW w:w="2957" w:type="dxa"/>
            <w:shd w:val="clear" w:color="auto" w:fill="auto"/>
          </w:tcPr>
          <w:p w14:paraId="47255F16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7FBDA1EF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28FA50F3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26004F53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31A20929" w14:textId="77777777" w:rsidTr="001137A4">
        <w:tc>
          <w:tcPr>
            <w:tcW w:w="2957" w:type="dxa"/>
            <w:shd w:val="clear" w:color="auto" w:fill="auto"/>
          </w:tcPr>
          <w:p w14:paraId="30F8456D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4.</w:t>
            </w:r>
          </w:p>
        </w:tc>
        <w:tc>
          <w:tcPr>
            <w:tcW w:w="2957" w:type="dxa"/>
            <w:shd w:val="clear" w:color="auto" w:fill="auto"/>
          </w:tcPr>
          <w:p w14:paraId="3F8C4349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02FE1573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68898CA8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7FE5E57E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4C55AE6D" w14:textId="77777777" w:rsidTr="001137A4">
        <w:tc>
          <w:tcPr>
            <w:tcW w:w="2957" w:type="dxa"/>
            <w:shd w:val="clear" w:color="auto" w:fill="auto"/>
          </w:tcPr>
          <w:p w14:paraId="3046436F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Etc.</w:t>
            </w:r>
          </w:p>
        </w:tc>
        <w:tc>
          <w:tcPr>
            <w:tcW w:w="2957" w:type="dxa"/>
            <w:shd w:val="clear" w:color="auto" w:fill="auto"/>
          </w:tcPr>
          <w:p w14:paraId="1295D57D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192BDFEC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33A2D76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29EEE1B5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</w:tbl>
    <w:p w14:paraId="024A6679" w14:textId="77777777" w:rsidR="00453DA9" w:rsidRPr="00A67A9C" w:rsidRDefault="00453DA9" w:rsidP="00B1302C">
      <w:pPr>
        <w:pStyle w:val="Bodytext10"/>
        <w:tabs>
          <w:tab w:val="left" w:pos="567"/>
        </w:tabs>
        <w:spacing w:before="240" w:after="120"/>
        <w:jc w:val="both"/>
        <w:rPr>
          <w:lang w:val="en-GB" w:eastAsia="hr-HR"/>
        </w:rPr>
      </w:pPr>
      <w:r w:rsidRPr="007417F0">
        <w:rPr>
          <w:rFonts w:eastAsia="Calibri"/>
          <w:lang w:eastAsia="en-GB"/>
        </w:rPr>
        <w:t xml:space="preserve">The </w:t>
      </w:r>
      <w:r>
        <w:rPr>
          <w:rFonts w:eastAsia="Calibri"/>
          <w:lang w:eastAsia="en-GB"/>
        </w:rPr>
        <w:t xml:space="preserve">local </w:t>
      </w:r>
      <w:r w:rsidRPr="007417F0">
        <w:rPr>
          <w:rFonts w:eastAsia="Calibri"/>
          <w:lang w:eastAsia="en-GB"/>
        </w:rPr>
        <w:t>beneficiary(</w:t>
      </w:r>
      <w:proofErr w:type="spellStart"/>
      <w:r w:rsidRPr="007417F0">
        <w:rPr>
          <w:rFonts w:eastAsia="Calibri"/>
          <w:lang w:eastAsia="en-GB"/>
        </w:rPr>
        <w:t>ies</w:t>
      </w:r>
      <w:proofErr w:type="spellEnd"/>
      <w:r w:rsidRPr="007417F0">
        <w:rPr>
          <w:rFonts w:eastAsia="Calibri"/>
          <w:lang w:eastAsia="en-GB"/>
        </w:rPr>
        <w:t>)</w:t>
      </w:r>
      <w:r w:rsidRPr="00910E53">
        <w:t>/</w:t>
      </w:r>
      <w:r>
        <w:t>l</w:t>
      </w:r>
      <w:r w:rsidRPr="00910E53">
        <w:t xml:space="preserve">ocal </w:t>
      </w:r>
      <w:r>
        <w:t>a</w:t>
      </w:r>
      <w:r w:rsidRPr="00910E53">
        <w:t xml:space="preserve">ffiliated </w:t>
      </w:r>
      <w:r>
        <w:t>e</w:t>
      </w:r>
      <w:r w:rsidRPr="00910E53">
        <w:t>ntity</w:t>
      </w:r>
      <w:r>
        <w:t>(</w:t>
      </w:r>
      <w:proofErr w:type="spellStart"/>
      <w:r>
        <w:t>ies</w:t>
      </w:r>
      <w:proofErr w:type="spellEnd"/>
      <w:r>
        <w:t>)</w:t>
      </w:r>
      <w:r w:rsidRPr="00910E53">
        <w:t>/</w:t>
      </w:r>
      <w:r>
        <w:t>f</w:t>
      </w:r>
      <w:r w:rsidRPr="00910E53">
        <w:t>inal beneficiary</w:t>
      </w:r>
      <w:r>
        <w:t>(</w:t>
      </w:r>
      <w:proofErr w:type="spellStart"/>
      <w:r>
        <w:t>ies</w:t>
      </w:r>
      <w:proofErr w:type="spellEnd"/>
      <w:r>
        <w:t>)</w:t>
      </w:r>
      <w:r w:rsidRPr="00910E53">
        <w:t xml:space="preserve"> of the </w:t>
      </w:r>
      <w:r>
        <w:t>a</w:t>
      </w:r>
      <w:r w:rsidRPr="00910E53">
        <w:t>ction</w:t>
      </w:r>
      <w:r>
        <w:t xml:space="preserve"> to whom the assets are transferred</w:t>
      </w:r>
      <w:r w:rsidRPr="007417F0">
        <w:rPr>
          <w:rFonts w:eastAsia="Calibri"/>
          <w:lang w:eastAsia="en-GB"/>
        </w:rPr>
        <w:t xml:space="preserve"> (including</w:t>
      </w:r>
      <w:r w:rsidR="007641CB">
        <w:rPr>
          <w:rFonts w:eastAsia="Calibri"/>
          <w:lang w:eastAsia="en-GB"/>
        </w:rPr>
        <w:t>,</w:t>
      </w:r>
      <w:r w:rsidRPr="007417F0">
        <w:rPr>
          <w:rFonts w:eastAsia="Calibri"/>
          <w:lang w:eastAsia="en-GB"/>
        </w:rPr>
        <w:t xml:space="preserve"> for the avoidance of doubt, its/their staff) must commit to and ensure</w:t>
      </w:r>
      <w:r>
        <w:rPr>
          <w:rFonts w:eastAsia="Calibri"/>
          <w:lang w:eastAsia="en-GB"/>
        </w:rPr>
        <w:t xml:space="preserve"> that they will use these assets in compliance with </w:t>
      </w:r>
      <w:r w:rsidRPr="007417F0">
        <w:rPr>
          <w:rFonts w:eastAsia="Calibri"/>
          <w:lang w:eastAsia="en-GB"/>
        </w:rPr>
        <w:t>basic EU values, such as respect for human dignity, freedom, democracy, equa</w:t>
      </w:r>
      <w:r w:rsidRPr="00605E77">
        <w:rPr>
          <w:rFonts w:eastAsia="Calibri"/>
          <w:szCs w:val="24"/>
          <w:lang w:eastAsia="en-GB"/>
        </w:rPr>
        <w:t>lity, the rule of law and human rights, including the rights of minorities.</w:t>
      </w:r>
    </w:p>
    <w:p w14:paraId="5A9322EC" w14:textId="1BAC4DDF" w:rsidR="00161D3A" w:rsidRPr="006D6976" w:rsidRDefault="00161D3A" w:rsidP="00B1302C">
      <w:pPr>
        <w:keepNext/>
        <w:widowControl/>
        <w:jc w:val="both"/>
        <w:rPr>
          <w:sz w:val="22"/>
        </w:rPr>
      </w:pPr>
      <w:r w:rsidRPr="006D6976">
        <w:rPr>
          <w:sz w:val="22"/>
        </w:rPr>
        <w:lastRenderedPageBreak/>
        <w:t xml:space="preserve">The above list was </w:t>
      </w:r>
      <w:r w:rsidR="00F7210C" w:rsidRPr="006D6976">
        <w:rPr>
          <w:sz w:val="22"/>
        </w:rPr>
        <w:t>drawn up</w:t>
      </w:r>
      <w:r w:rsidRPr="006D6976">
        <w:rPr>
          <w:sz w:val="22"/>
        </w:rPr>
        <w:t xml:space="preserve"> to comply with Articles 2</w:t>
      </w:r>
      <w:r w:rsidR="00A76B76">
        <w:rPr>
          <w:sz w:val="22"/>
        </w:rPr>
        <w:t xml:space="preserve">, </w:t>
      </w:r>
      <w:r w:rsidRPr="006D6976">
        <w:rPr>
          <w:sz w:val="22"/>
        </w:rPr>
        <w:t>7.</w:t>
      </w:r>
      <w:r w:rsidR="007D1DA4" w:rsidRPr="006D6976">
        <w:rPr>
          <w:sz w:val="22"/>
        </w:rPr>
        <w:t>5</w:t>
      </w:r>
      <w:r w:rsidR="00C41C00">
        <w:rPr>
          <w:sz w:val="22"/>
        </w:rPr>
        <w:t xml:space="preserve"> and 7.6</w:t>
      </w:r>
      <w:r w:rsidRPr="006D6976">
        <w:rPr>
          <w:sz w:val="22"/>
        </w:rPr>
        <w:t xml:space="preserve"> of the </w:t>
      </w:r>
      <w:r w:rsidR="003138EF">
        <w:rPr>
          <w:sz w:val="22"/>
        </w:rPr>
        <w:t>g</w:t>
      </w:r>
      <w:r w:rsidRPr="006D6976">
        <w:rPr>
          <w:sz w:val="22"/>
        </w:rPr>
        <w:t xml:space="preserve">eneral </w:t>
      </w:r>
      <w:r w:rsidR="003138EF">
        <w:rPr>
          <w:sz w:val="22"/>
        </w:rPr>
        <w:t>c</w:t>
      </w:r>
      <w:r w:rsidRPr="006D6976">
        <w:rPr>
          <w:sz w:val="22"/>
        </w:rPr>
        <w:t xml:space="preserve">onditions applicable to EU-financed </w:t>
      </w:r>
      <w:r w:rsidR="003138EF">
        <w:rPr>
          <w:sz w:val="22"/>
        </w:rPr>
        <w:t>g</w:t>
      </w:r>
      <w:r w:rsidRPr="006D6976">
        <w:rPr>
          <w:sz w:val="22"/>
        </w:rPr>
        <w:t xml:space="preserve">rant </w:t>
      </w:r>
      <w:r w:rsidR="003138EF">
        <w:rPr>
          <w:sz w:val="22"/>
        </w:rPr>
        <w:t>c</w:t>
      </w:r>
      <w:r w:rsidRPr="006D6976">
        <w:rPr>
          <w:sz w:val="22"/>
        </w:rPr>
        <w:t xml:space="preserve">ontracts for </w:t>
      </w:r>
      <w:r w:rsidR="003138EF">
        <w:rPr>
          <w:sz w:val="22"/>
        </w:rPr>
        <w:t>e</w:t>
      </w:r>
      <w:r w:rsidRPr="006D6976">
        <w:rPr>
          <w:sz w:val="22"/>
        </w:rPr>
        <w:t xml:space="preserve">xternal </w:t>
      </w:r>
      <w:r w:rsidR="003138EF">
        <w:rPr>
          <w:sz w:val="22"/>
        </w:rPr>
        <w:t>a</w:t>
      </w:r>
      <w:r w:rsidR="006937E9" w:rsidRPr="006D6976">
        <w:rPr>
          <w:sz w:val="22"/>
        </w:rPr>
        <w:t>ction</w:t>
      </w:r>
      <w:r w:rsidRPr="006D6976">
        <w:rPr>
          <w:sz w:val="22"/>
        </w:rPr>
        <w:t xml:space="preserve"> (Annex II of the </w:t>
      </w:r>
      <w:r w:rsidR="003138EF">
        <w:rPr>
          <w:sz w:val="22"/>
        </w:rPr>
        <w:t>c</w:t>
      </w:r>
      <w:r w:rsidRPr="006D6976">
        <w:rPr>
          <w:sz w:val="22"/>
        </w:rPr>
        <w:t>ontract). Ownership of each item</w:t>
      </w:r>
      <w:r w:rsidR="00F7210C" w:rsidRPr="006D6976">
        <w:rPr>
          <w:sz w:val="22"/>
        </w:rPr>
        <w:t xml:space="preserve"> listed</w:t>
      </w:r>
      <w:r w:rsidRPr="006D6976">
        <w:rPr>
          <w:sz w:val="22"/>
        </w:rPr>
        <w:t xml:space="preserve"> has been transferred. The local </w:t>
      </w:r>
      <w:r w:rsidR="003138EF">
        <w:rPr>
          <w:sz w:val="22"/>
        </w:rPr>
        <w:t>b</w:t>
      </w:r>
      <w:r w:rsidR="00F21312" w:rsidRPr="006D6976">
        <w:rPr>
          <w:sz w:val="22"/>
        </w:rPr>
        <w:t>eneficiary(</w:t>
      </w:r>
      <w:proofErr w:type="spellStart"/>
      <w:r w:rsidR="00F21312" w:rsidRPr="006D6976">
        <w:rPr>
          <w:sz w:val="22"/>
        </w:rPr>
        <w:t>ies</w:t>
      </w:r>
      <w:proofErr w:type="spellEnd"/>
      <w:r w:rsidR="00F21312" w:rsidRPr="006D6976">
        <w:rPr>
          <w:sz w:val="22"/>
        </w:rPr>
        <w:t xml:space="preserve">) and/or the local </w:t>
      </w:r>
      <w:r w:rsidR="003138EF">
        <w:rPr>
          <w:sz w:val="22"/>
        </w:rPr>
        <w:t>a</w:t>
      </w:r>
      <w:r w:rsidR="00F21312" w:rsidRPr="006D6976">
        <w:rPr>
          <w:sz w:val="22"/>
        </w:rPr>
        <w:t>ffiliated Entity(</w:t>
      </w:r>
      <w:proofErr w:type="spellStart"/>
      <w:r w:rsidR="00F21312" w:rsidRPr="006D6976">
        <w:rPr>
          <w:sz w:val="22"/>
        </w:rPr>
        <w:t>ies</w:t>
      </w:r>
      <w:proofErr w:type="spellEnd"/>
      <w:r w:rsidR="00F21312" w:rsidRPr="006D6976">
        <w:rPr>
          <w:sz w:val="22"/>
        </w:rPr>
        <w:t xml:space="preserve">) </w:t>
      </w:r>
      <w:r w:rsidRPr="006D6976">
        <w:rPr>
          <w:sz w:val="22"/>
        </w:rPr>
        <w:t xml:space="preserve">and/or final beneficiaries </w:t>
      </w:r>
      <w:proofErr w:type="gramStart"/>
      <w:r w:rsidRPr="006D6976">
        <w:rPr>
          <w:sz w:val="22"/>
        </w:rPr>
        <w:t>are in agreement</w:t>
      </w:r>
      <w:proofErr w:type="gramEnd"/>
      <w:r w:rsidRPr="006D6976">
        <w:rPr>
          <w:sz w:val="22"/>
        </w:rPr>
        <w:t xml:space="preserve"> </w:t>
      </w:r>
      <w:r w:rsidR="00F7210C" w:rsidRPr="006D6976">
        <w:rPr>
          <w:sz w:val="22"/>
        </w:rPr>
        <w:t xml:space="preserve">with </w:t>
      </w:r>
      <w:r w:rsidRPr="006D6976">
        <w:rPr>
          <w:sz w:val="22"/>
        </w:rPr>
        <w:t>its content.</w:t>
      </w:r>
    </w:p>
    <w:p w14:paraId="59AFA341" w14:textId="77777777" w:rsidR="00161D3A" w:rsidRPr="006D6976" w:rsidRDefault="00161D3A" w:rsidP="00B1302C">
      <w:pPr>
        <w:tabs>
          <w:tab w:val="left" w:pos="993"/>
          <w:tab w:val="right" w:leader="dot" w:pos="4111"/>
          <w:tab w:val="right" w:leader="dot" w:pos="7371"/>
        </w:tabs>
        <w:spacing w:before="720"/>
        <w:jc w:val="both"/>
        <w:rPr>
          <w:sz w:val="22"/>
        </w:rPr>
      </w:pPr>
      <w:r w:rsidRPr="006D6976">
        <w:rPr>
          <w:sz w:val="22"/>
        </w:rPr>
        <w:t xml:space="preserve">Done </w:t>
      </w:r>
      <w:proofErr w:type="gramStart"/>
      <w:r w:rsidRPr="006D6976">
        <w:rPr>
          <w:sz w:val="22"/>
        </w:rPr>
        <w:t>in</w:t>
      </w:r>
      <w:r w:rsidR="006D6976">
        <w:rPr>
          <w:sz w:val="22"/>
        </w:rPr>
        <w:t xml:space="preserve"> :</w:t>
      </w:r>
      <w:proofErr w:type="gramEnd"/>
      <w:r w:rsidRPr="006D6976">
        <w:rPr>
          <w:sz w:val="22"/>
        </w:rPr>
        <w:t xml:space="preserve"> </w:t>
      </w:r>
      <w:r w:rsidR="006D6976">
        <w:rPr>
          <w:sz w:val="22"/>
        </w:rPr>
        <w:tab/>
      </w:r>
      <w:r w:rsidR="006D6976">
        <w:rPr>
          <w:sz w:val="22"/>
        </w:rPr>
        <w:tab/>
      </w:r>
      <w:r w:rsidRPr="006D6976">
        <w:rPr>
          <w:sz w:val="22"/>
        </w:rPr>
        <w:t>on</w:t>
      </w:r>
      <w:r w:rsidR="006D6976">
        <w:rPr>
          <w:sz w:val="22"/>
        </w:rPr>
        <w:tab/>
      </w:r>
    </w:p>
    <w:p w14:paraId="4216E78E" w14:textId="7C6EC2CB" w:rsidR="00161D3A" w:rsidRPr="006D6976" w:rsidRDefault="00161D3A" w:rsidP="00B1302C">
      <w:pPr>
        <w:spacing w:before="360"/>
        <w:jc w:val="both"/>
        <w:rPr>
          <w:sz w:val="22"/>
        </w:rPr>
      </w:pPr>
      <w:r w:rsidRPr="006D6976">
        <w:rPr>
          <w:sz w:val="22"/>
        </w:rPr>
        <w:t>_____________</w:t>
      </w:r>
      <w:r w:rsidR="00B1302C">
        <w:rPr>
          <w:sz w:val="22"/>
        </w:rPr>
        <w:t>________</w:t>
      </w:r>
      <w:r w:rsidRPr="006D6976">
        <w:rPr>
          <w:sz w:val="22"/>
        </w:rPr>
        <w:t>__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________________________________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Pr="006D6976">
        <w:rPr>
          <w:sz w:val="22"/>
        </w:rPr>
        <w:t>________________________________</w:t>
      </w:r>
    </w:p>
    <w:p w14:paraId="03BDFE7E" w14:textId="4E07CBFB" w:rsidR="00161D3A" w:rsidRPr="006D6976" w:rsidRDefault="00161D3A">
      <w:pPr>
        <w:jc w:val="both"/>
        <w:rPr>
          <w:sz w:val="22"/>
        </w:rPr>
      </w:pPr>
      <w:r w:rsidRPr="006D6976">
        <w:rPr>
          <w:sz w:val="22"/>
        </w:rPr>
        <w:t>(Beneficiary)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(</w:t>
      </w:r>
      <w:r w:rsidR="003138EF">
        <w:rPr>
          <w:sz w:val="22"/>
        </w:rPr>
        <w:t>l</w:t>
      </w:r>
      <w:r w:rsidRPr="006D6976">
        <w:rPr>
          <w:sz w:val="22"/>
        </w:rPr>
        <w:t xml:space="preserve">ocal </w:t>
      </w:r>
      <w:r w:rsidR="003138EF">
        <w:rPr>
          <w:sz w:val="22"/>
        </w:rPr>
        <w:t>b</w:t>
      </w:r>
      <w:r w:rsidR="00775006" w:rsidRPr="006D6976">
        <w:rPr>
          <w:sz w:val="22"/>
        </w:rPr>
        <w:t>eneficiary</w:t>
      </w:r>
      <w:r w:rsidRPr="006D6976">
        <w:rPr>
          <w:sz w:val="22"/>
        </w:rPr>
        <w:t>/</w:t>
      </w:r>
      <w:r w:rsidR="003138EF">
        <w:rPr>
          <w:sz w:val="22"/>
        </w:rPr>
        <w:t>l</w:t>
      </w:r>
      <w:r w:rsidR="00F21312" w:rsidRPr="006D6976">
        <w:rPr>
          <w:sz w:val="22"/>
        </w:rPr>
        <w:t xml:space="preserve">ocal </w:t>
      </w:r>
      <w:r w:rsidR="003138EF">
        <w:rPr>
          <w:sz w:val="22"/>
        </w:rPr>
        <w:t>a</w:t>
      </w:r>
      <w:r w:rsidR="00F21312" w:rsidRPr="006D6976">
        <w:rPr>
          <w:sz w:val="22"/>
        </w:rPr>
        <w:t xml:space="preserve">ffiliated </w:t>
      </w:r>
      <w:r w:rsidR="003138EF">
        <w:rPr>
          <w:sz w:val="22"/>
        </w:rPr>
        <w:t>e</w:t>
      </w:r>
      <w:r w:rsidR="00775006" w:rsidRPr="006D6976">
        <w:rPr>
          <w:sz w:val="22"/>
        </w:rPr>
        <w:t>ntity</w:t>
      </w:r>
      <w:r w:rsidR="00F21312" w:rsidRPr="006D6976">
        <w:rPr>
          <w:sz w:val="22"/>
        </w:rPr>
        <w:t>/</w:t>
      </w:r>
      <w:r w:rsidR="003138EF">
        <w:rPr>
          <w:sz w:val="22"/>
        </w:rPr>
        <w:t>f</w:t>
      </w:r>
      <w:r w:rsidRPr="006D6976">
        <w:rPr>
          <w:sz w:val="22"/>
        </w:rPr>
        <w:t xml:space="preserve">inal beneficiary of the </w:t>
      </w:r>
      <w:r w:rsidR="003138EF">
        <w:rPr>
          <w:sz w:val="22"/>
        </w:rPr>
        <w:t>a</w:t>
      </w:r>
      <w:r w:rsidRPr="006D6976">
        <w:rPr>
          <w:sz w:val="22"/>
        </w:rPr>
        <w:t xml:space="preserve">ction </w:t>
      </w:r>
      <w:r w:rsidR="00F7210C" w:rsidRPr="006D6976">
        <w:rPr>
          <w:sz w:val="22"/>
        </w:rPr>
        <w:t>No</w:t>
      </w:r>
      <w:r w:rsidRPr="006D6976">
        <w:rPr>
          <w:sz w:val="22"/>
        </w:rPr>
        <w:t xml:space="preserve"> 1)</w:t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br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Pr="006D6976">
        <w:rPr>
          <w:sz w:val="22"/>
        </w:rPr>
        <w:t>(</w:t>
      </w:r>
      <w:r w:rsidR="003138EF">
        <w:rPr>
          <w:sz w:val="22"/>
        </w:rPr>
        <w:t>l</w:t>
      </w:r>
      <w:r w:rsidRPr="006D6976">
        <w:rPr>
          <w:sz w:val="22"/>
        </w:rPr>
        <w:t xml:space="preserve">ocal </w:t>
      </w:r>
      <w:r w:rsidR="003138EF">
        <w:rPr>
          <w:sz w:val="22"/>
        </w:rPr>
        <w:t>b</w:t>
      </w:r>
      <w:r w:rsidR="00775006" w:rsidRPr="006D6976">
        <w:rPr>
          <w:sz w:val="22"/>
        </w:rPr>
        <w:t>eneficiary</w:t>
      </w:r>
      <w:r w:rsidRPr="006D6976">
        <w:rPr>
          <w:sz w:val="22"/>
        </w:rPr>
        <w:t>/</w:t>
      </w:r>
      <w:r w:rsidR="003138EF">
        <w:rPr>
          <w:sz w:val="22"/>
        </w:rPr>
        <w:t>l</w:t>
      </w:r>
      <w:r w:rsidR="00F21312" w:rsidRPr="006D6976">
        <w:rPr>
          <w:sz w:val="22"/>
        </w:rPr>
        <w:t xml:space="preserve">ocal </w:t>
      </w:r>
      <w:r w:rsidR="003138EF">
        <w:rPr>
          <w:sz w:val="22"/>
        </w:rPr>
        <w:t>a</w:t>
      </w:r>
      <w:r w:rsidR="00F21312" w:rsidRPr="006D6976">
        <w:rPr>
          <w:sz w:val="22"/>
        </w:rPr>
        <w:t xml:space="preserve">ffiliated </w:t>
      </w:r>
      <w:r w:rsidR="003138EF">
        <w:rPr>
          <w:sz w:val="22"/>
        </w:rPr>
        <w:t>e</w:t>
      </w:r>
      <w:r w:rsidR="00F21312" w:rsidRPr="006D6976">
        <w:rPr>
          <w:sz w:val="22"/>
        </w:rPr>
        <w:t>ntity/</w:t>
      </w:r>
      <w:r w:rsidR="003138EF">
        <w:rPr>
          <w:sz w:val="22"/>
        </w:rPr>
        <w:t>f</w:t>
      </w:r>
      <w:r w:rsidRPr="006D6976">
        <w:rPr>
          <w:sz w:val="22"/>
        </w:rPr>
        <w:t xml:space="preserve">inal beneficiary of the </w:t>
      </w:r>
      <w:r w:rsidR="003138EF">
        <w:rPr>
          <w:sz w:val="22"/>
        </w:rPr>
        <w:t>a</w:t>
      </w:r>
      <w:r w:rsidRPr="006D6976">
        <w:rPr>
          <w:sz w:val="22"/>
        </w:rPr>
        <w:t xml:space="preserve">ction </w:t>
      </w:r>
      <w:r w:rsidR="00F7210C" w:rsidRPr="006D6976">
        <w:rPr>
          <w:sz w:val="22"/>
        </w:rPr>
        <w:t>N</w:t>
      </w:r>
      <w:r w:rsidRPr="006D6976">
        <w:rPr>
          <w:sz w:val="22"/>
        </w:rPr>
        <w:t xml:space="preserve">o </w:t>
      </w:r>
      <w:proofErr w:type="gramStart"/>
      <w:r w:rsidRPr="006D6976">
        <w:rPr>
          <w:sz w:val="22"/>
        </w:rPr>
        <w:t xml:space="preserve">2 </w:t>
      </w:r>
      <w:r w:rsidR="00B1302C">
        <w:rPr>
          <w:sz w:val="22"/>
        </w:rPr>
        <w:t>,</w:t>
      </w:r>
      <w:proofErr w:type="gramEnd"/>
      <w:r w:rsidR="00B1302C">
        <w:rPr>
          <w:sz w:val="22"/>
        </w:rPr>
        <w:t xml:space="preserve"> </w:t>
      </w:r>
      <w:r w:rsidRPr="006D6976">
        <w:rPr>
          <w:sz w:val="22"/>
        </w:rPr>
        <w:t>etc</w:t>
      </w:r>
      <w:r w:rsidR="006937E9" w:rsidRPr="006D6976">
        <w:rPr>
          <w:sz w:val="22"/>
        </w:rPr>
        <w:t>.</w:t>
      </w:r>
      <w:r w:rsidRPr="006D6976">
        <w:rPr>
          <w:sz w:val="22"/>
        </w:rPr>
        <w:t>)</w:t>
      </w:r>
    </w:p>
    <w:p w14:paraId="2AD8DB53" w14:textId="4033EDF7" w:rsidR="00E03958" w:rsidRDefault="00161D3A" w:rsidP="00161D3A">
      <w:pPr>
        <w:jc w:val="both"/>
        <w:rPr>
          <w:sz w:val="22"/>
        </w:rPr>
      </w:pPr>
      <w:r w:rsidRPr="006D6976">
        <w:rPr>
          <w:sz w:val="22"/>
        </w:rPr>
        <w:t>Name &amp; Position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Pr="006D6976">
        <w:rPr>
          <w:sz w:val="22"/>
        </w:rPr>
        <w:t>Name &amp; Position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Pr="006D6976">
        <w:rPr>
          <w:sz w:val="22"/>
        </w:rPr>
        <w:t>Name &amp; Position</w:t>
      </w:r>
    </w:p>
    <w:p w14:paraId="5C62D7CB" w14:textId="77777777" w:rsidR="00E03958" w:rsidRPr="006D6976" w:rsidRDefault="00E03958" w:rsidP="00E03958">
      <w:pPr>
        <w:spacing w:before="120"/>
        <w:jc w:val="center"/>
        <w:outlineLvl w:val="0"/>
        <w:rPr>
          <w:smallCaps/>
          <w:sz w:val="28"/>
        </w:rPr>
      </w:pPr>
      <w:r>
        <w:rPr>
          <w:sz w:val="22"/>
        </w:rPr>
        <w:br w:type="page"/>
      </w:r>
      <w:permStart w:id="1895592086" w:edGrp="everyone"/>
      <w:permEnd w:id="1895592086"/>
      <w:r>
        <w:rPr>
          <w:smallCaps/>
          <w:sz w:val="28"/>
        </w:rPr>
        <w:lastRenderedPageBreak/>
        <w:t>PART B</w:t>
      </w:r>
      <w:r>
        <w:rPr>
          <w:rStyle w:val="FootnoteReference"/>
          <w:smallCaps/>
          <w:sz w:val="28"/>
        </w:rPr>
        <w:footnoteReference w:id="3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0"/>
      </w:tblGrid>
      <w:tr w:rsidR="00E03958" w:rsidRPr="00910E53" w14:paraId="50BFD40D" w14:textId="77777777" w:rsidTr="00684882">
        <w:tc>
          <w:tcPr>
            <w:tcW w:w="14850" w:type="dxa"/>
          </w:tcPr>
          <w:p w14:paraId="56FD5C03" w14:textId="77777777" w:rsidR="00E03958" w:rsidRPr="00910E53" w:rsidRDefault="00E03958" w:rsidP="00684882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Grant contract identification number:</w:t>
            </w:r>
          </w:p>
        </w:tc>
      </w:tr>
      <w:tr w:rsidR="00E03958" w:rsidRPr="00910E53" w14:paraId="57083229" w14:textId="77777777" w:rsidTr="00684882">
        <w:tc>
          <w:tcPr>
            <w:tcW w:w="14850" w:type="dxa"/>
          </w:tcPr>
          <w:p w14:paraId="6A36E551" w14:textId="77777777" w:rsidR="00E03958" w:rsidRPr="00910E53" w:rsidRDefault="00E03958" w:rsidP="00684882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Title of the </w:t>
            </w:r>
            <w:r>
              <w:rPr>
                <w:sz w:val="22"/>
                <w:szCs w:val="22"/>
              </w:rPr>
              <w:t>a</w:t>
            </w:r>
            <w:r w:rsidRPr="00910E53">
              <w:rPr>
                <w:sz w:val="22"/>
                <w:szCs w:val="22"/>
              </w:rPr>
              <w:t>ction:</w:t>
            </w:r>
          </w:p>
        </w:tc>
      </w:tr>
      <w:tr w:rsidR="00E03958" w:rsidRPr="00910E53" w14:paraId="74729693" w14:textId="77777777" w:rsidTr="00684882">
        <w:tc>
          <w:tcPr>
            <w:tcW w:w="14850" w:type="dxa"/>
          </w:tcPr>
          <w:p w14:paraId="707931A6" w14:textId="77777777" w:rsidR="00E03958" w:rsidRPr="00910E53" w:rsidRDefault="00E03958" w:rsidP="00684882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b</w:t>
            </w:r>
            <w:r w:rsidRPr="00910E53">
              <w:rPr>
                <w:sz w:val="22"/>
                <w:szCs w:val="22"/>
              </w:rPr>
              <w:t>eneficiary</w:t>
            </w:r>
            <w:r>
              <w:rPr>
                <w:sz w:val="22"/>
                <w:szCs w:val="22"/>
              </w:rPr>
              <w:t>/affiliated entity</w:t>
            </w:r>
            <w:r w:rsidRPr="00910E53">
              <w:rPr>
                <w:sz w:val="22"/>
                <w:szCs w:val="22"/>
              </w:rPr>
              <w:t>:</w:t>
            </w:r>
          </w:p>
        </w:tc>
      </w:tr>
      <w:tr w:rsidR="00E03958" w:rsidRPr="00910E53" w14:paraId="1BCE0F59" w14:textId="77777777" w:rsidTr="00684882">
        <w:tc>
          <w:tcPr>
            <w:tcW w:w="14850" w:type="dxa"/>
          </w:tcPr>
          <w:p w14:paraId="6B078D8B" w14:textId="77777777" w:rsidR="00E03958" w:rsidRPr="00910E53" w:rsidRDefault="00E03958" w:rsidP="00684882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l</w:t>
            </w:r>
            <w:r w:rsidRPr="00910E53">
              <w:rPr>
                <w:sz w:val="22"/>
                <w:szCs w:val="22"/>
              </w:rPr>
              <w:t xml:space="preserve">ocal </w:t>
            </w:r>
            <w:r>
              <w:rPr>
                <w:sz w:val="22"/>
                <w:szCs w:val="22"/>
              </w:rPr>
              <w:t>b</w:t>
            </w:r>
            <w:r w:rsidRPr="00910E53">
              <w:rPr>
                <w:sz w:val="22"/>
                <w:szCs w:val="22"/>
              </w:rPr>
              <w:t>eneficiary/</w:t>
            </w:r>
            <w:r>
              <w:rPr>
                <w:sz w:val="22"/>
                <w:szCs w:val="22"/>
              </w:rPr>
              <w:t>l</w:t>
            </w:r>
            <w:r w:rsidRPr="00910E53">
              <w:rPr>
                <w:sz w:val="22"/>
                <w:szCs w:val="22"/>
              </w:rPr>
              <w:t xml:space="preserve">ocal </w:t>
            </w:r>
            <w:r>
              <w:rPr>
                <w:sz w:val="22"/>
                <w:szCs w:val="22"/>
              </w:rPr>
              <w:t>a</w:t>
            </w:r>
            <w:r w:rsidRPr="00910E53">
              <w:rPr>
                <w:sz w:val="22"/>
                <w:szCs w:val="22"/>
              </w:rPr>
              <w:t xml:space="preserve">ffiliated </w:t>
            </w:r>
            <w:r>
              <w:rPr>
                <w:sz w:val="22"/>
                <w:szCs w:val="22"/>
              </w:rPr>
              <w:t>e</w:t>
            </w:r>
            <w:r w:rsidRPr="00910E53">
              <w:rPr>
                <w:sz w:val="22"/>
                <w:szCs w:val="22"/>
              </w:rPr>
              <w:t>ntity/</w:t>
            </w:r>
            <w:r>
              <w:rPr>
                <w:sz w:val="22"/>
                <w:szCs w:val="22"/>
              </w:rPr>
              <w:t>f</w:t>
            </w:r>
            <w:r w:rsidRPr="00910E53">
              <w:rPr>
                <w:sz w:val="22"/>
                <w:szCs w:val="22"/>
              </w:rPr>
              <w:t xml:space="preserve">inal beneficiary of the </w:t>
            </w:r>
            <w:r>
              <w:rPr>
                <w:sz w:val="22"/>
                <w:szCs w:val="22"/>
              </w:rPr>
              <w:t>a</w:t>
            </w:r>
            <w:r w:rsidRPr="00910E53">
              <w:rPr>
                <w:sz w:val="22"/>
                <w:szCs w:val="22"/>
              </w:rPr>
              <w:t>ction</w:t>
            </w:r>
            <w:r>
              <w:rPr>
                <w:sz w:val="22"/>
                <w:szCs w:val="22"/>
              </w:rPr>
              <w:t xml:space="preserve"> to whom the assets are transferred</w:t>
            </w:r>
            <w:r w:rsidRPr="00910E53">
              <w:rPr>
                <w:sz w:val="22"/>
                <w:szCs w:val="22"/>
              </w:rPr>
              <w:t>:</w:t>
            </w:r>
          </w:p>
        </w:tc>
      </w:tr>
    </w:tbl>
    <w:p w14:paraId="4B2F9AEE" w14:textId="77777777" w:rsidR="00E03958" w:rsidRPr="006D6976" w:rsidRDefault="00E03958" w:rsidP="00E03958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957"/>
        <w:gridCol w:w="2958"/>
        <w:gridCol w:w="2958"/>
        <w:gridCol w:w="2958"/>
      </w:tblGrid>
      <w:tr w:rsidR="00E03958" w:rsidRPr="00910E53" w14:paraId="2E4B76D5" w14:textId="77777777" w:rsidTr="00684882">
        <w:tc>
          <w:tcPr>
            <w:tcW w:w="2957" w:type="dxa"/>
            <w:shd w:val="clear" w:color="auto" w:fill="auto"/>
            <w:vAlign w:val="center"/>
          </w:tcPr>
          <w:p w14:paraId="7C576EE1" w14:textId="77777777" w:rsidR="00E03958" w:rsidRPr="00910E53" w:rsidRDefault="00E03958" w:rsidP="006848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Assets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145A673" w14:textId="77777777" w:rsidR="00E03958" w:rsidRPr="00910E53" w:rsidRDefault="00E03958" w:rsidP="006848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Description of item </w:t>
            </w:r>
            <w:r>
              <w:rPr>
                <w:sz w:val="22"/>
                <w:szCs w:val="22"/>
              </w:rPr>
              <w:br/>
            </w:r>
            <w:r w:rsidRPr="00910E53">
              <w:rPr>
                <w:sz w:val="22"/>
                <w:szCs w:val="22"/>
              </w:rPr>
              <w:t>(</w:t>
            </w:r>
            <w:r w:rsidR="00DE08FD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 xml:space="preserve"> </w:t>
            </w:r>
            <w:r w:rsidRPr="00910E53">
              <w:rPr>
                <w:sz w:val="22"/>
                <w:szCs w:val="22"/>
              </w:rPr>
              <w:t>EUR</w:t>
            </w:r>
            <w:r w:rsidRPr="00910E53">
              <w:rPr>
                <w:w w:val="50"/>
                <w:sz w:val="22"/>
                <w:szCs w:val="22"/>
              </w:rPr>
              <w:t> </w:t>
            </w:r>
            <w:r w:rsidRPr="00910E53">
              <w:rPr>
                <w:sz w:val="22"/>
                <w:szCs w:val="22"/>
              </w:rPr>
              <w:t>5</w:t>
            </w:r>
            <w:r w:rsidRPr="00910E53">
              <w:rPr>
                <w:w w:val="50"/>
                <w:sz w:val="22"/>
                <w:szCs w:val="22"/>
              </w:rPr>
              <w:t> </w:t>
            </w:r>
            <w:r w:rsidRPr="00910E53">
              <w:rPr>
                <w:sz w:val="22"/>
                <w:szCs w:val="22"/>
              </w:rPr>
              <w:t>000)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280F553B" w14:textId="77777777" w:rsidR="00E03958" w:rsidRPr="00910E53" w:rsidRDefault="00E03958" w:rsidP="006848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Date of </w:t>
            </w:r>
            <w:r>
              <w:rPr>
                <w:sz w:val="22"/>
                <w:szCs w:val="22"/>
              </w:rPr>
              <w:t>p</w:t>
            </w:r>
            <w:r w:rsidRPr="00910E53">
              <w:rPr>
                <w:sz w:val="22"/>
                <w:szCs w:val="22"/>
              </w:rPr>
              <w:t>urchase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6F458EE6" w14:textId="77777777" w:rsidR="00E03958" w:rsidRPr="00910E53" w:rsidRDefault="00E03958" w:rsidP="006848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Purchase </w:t>
            </w:r>
            <w:r>
              <w:rPr>
                <w:sz w:val="22"/>
                <w:szCs w:val="22"/>
              </w:rPr>
              <w:t>c</w:t>
            </w:r>
            <w:r w:rsidRPr="00910E53">
              <w:rPr>
                <w:sz w:val="22"/>
                <w:szCs w:val="22"/>
              </w:rPr>
              <w:t>ost in EUR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A87FEEB" w14:textId="77777777" w:rsidR="00E03958" w:rsidRPr="00910E53" w:rsidRDefault="00E03958" w:rsidP="006848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Date of </w:t>
            </w:r>
            <w:r>
              <w:rPr>
                <w:sz w:val="22"/>
                <w:szCs w:val="22"/>
              </w:rPr>
              <w:t>t</w:t>
            </w:r>
            <w:r w:rsidRPr="00910E53">
              <w:rPr>
                <w:sz w:val="22"/>
                <w:szCs w:val="22"/>
              </w:rPr>
              <w:t xml:space="preserve">ransfer / </w:t>
            </w:r>
            <w:r>
              <w:rPr>
                <w:sz w:val="22"/>
                <w:szCs w:val="22"/>
              </w:rPr>
              <w:t>c</w:t>
            </w:r>
            <w:r w:rsidRPr="00910E53">
              <w:rPr>
                <w:sz w:val="22"/>
                <w:szCs w:val="22"/>
              </w:rPr>
              <w:t>omments</w:t>
            </w:r>
          </w:p>
        </w:tc>
      </w:tr>
      <w:tr w:rsidR="00E03958" w:rsidRPr="006D6976" w14:paraId="23500D93" w14:textId="77777777" w:rsidTr="00684882">
        <w:tc>
          <w:tcPr>
            <w:tcW w:w="2957" w:type="dxa"/>
            <w:shd w:val="clear" w:color="auto" w:fill="auto"/>
          </w:tcPr>
          <w:p w14:paraId="201A8DB7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1.</w:t>
            </w:r>
          </w:p>
        </w:tc>
        <w:tc>
          <w:tcPr>
            <w:tcW w:w="2957" w:type="dxa"/>
            <w:shd w:val="clear" w:color="auto" w:fill="auto"/>
          </w:tcPr>
          <w:p w14:paraId="35BB7222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73165538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3AD04180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626DA497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E03958" w:rsidRPr="006D6976" w14:paraId="6ED7D54F" w14:textId="77777777" w:rsidTr="00684882">
        <w:tc>
          <w:tcPr>
            <w:tcW w:w="2957" w:type="dxa"/>
            <w:shd w:val="clear" w:color="auto" w:fill="auto"/>
          </w:tcPr>
          <w:p w14:paraId="51257646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2.</w:t>
            </w:r>
          </w:p>
        </w:tc>
        <w:tc>
          <w:tcPr>
            <w:tcW w:w="2957" w:type="dxa"/>
            <w:shd w:val="clear" w:color="auto" w:fill="auto"/>
          </w:tcPr>
          <w:p w14:paraId="25374C46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5575E209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266D4D7C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A425C32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E03958" w:rsidRPr="006D6976" w14:paraId="0505378C" w14:textId="77777777" w:rsidTr="00684882">
        <w:tc>
          <w:tcPr>
            <w:tcW w:w="2957" w:type="dxa"/>
            <w:shd w:val="clear" w:color="auto" w:fill="auto"/>
          </w:tcPr>
          <w:p w14:paraId="691F2E29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3.</w:t>
            </w:r>
          </w:p>
        </w:tc>
        <w:tc>
          <w:tcPr>
            <w:tcW w:w="2957" w:type="dxa"/>
            <w:shd w:val="clear" w:color="auto" w:fill="auto"/>
          </w:tcPr>
          <w:p w14:paraId="6C3ABB7A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24371655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70607AA4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04DD585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E03958" w:rsidRPr="006D6976" w14:paraId="6C1CAACE" w14:textId="77777777" w:rsidTr="00684882">
        <w:tc>
          <w:tcPr>
            <w:tcW w:w="2957" w:type="dxa"/>
            <w:shd w:val="clear" w:color="auto" w:fill="auto"/>
          </w:tcPr>
          <w:p w14:paraId="34309C60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4.</w:t>
            </w:r>
          </w:p>
        </w:tc>
        <w:tc>
          <w:tcPr>
            <w:tcW w:w="2957" w:type="dxa"/>
            <w:shd w:val="clear" w:color="auto" w:fill="auto"/>
          </w:tcPr>
          <w:p w14:paraId="47EBD04A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3CA27050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3EBB8734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3B3E9D13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E03958" w:rsidRPr="006D6976" w14:paraId="5C901AE4" w14:textId="77777777" w:rsidTr="00684882">
        <w:tc>
          <w:tcPr>
            <w:tcW w:w="2957" w:type="dxa"/>
            <w:shd w:val="clear" w:color="auto" w:fill="auto"/>
          </w:tcPr>
          <w:p w14:paraId="22D196ED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Etc.</w:t>
            </w:r>
          </w:p>
        </w:tc>
        <w:tc>
          <w:tcPr>
            <w:tcW w:w="2957" w:type="dxa"/>
            <w:shd w:val="clear" w:color="auto" w:fill="auto"/>
          </w:tcPr>
          <w:p w14:paraId="5D97BFC3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21A4887D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014E56C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7CB23B0B" w14:textId="77777777" w:rsidR="00E03958" w:rsidRPr="006D6976" w:rsidRDefault="00E03958" w:rsidP="00684882">
            <w:pPr>
              <w:spacing w:before="120" w:after="120"/>
              <w:jc w:val="center"/>
              <w:rPr>
                <w:sz w:val="18"/>
              </w:rPr>
            </w:pPr>
          </w:p>
        </w:tc>
      </w:tr>
    </w:tbl>
    <w:p w14:paraId="6F93287A" w14:textId="77777777" w:rsidR="00E03958" w:rsidRPr="00A67A9C" w:rsidRDefault="00E03958" w:rsidP="00B1302C">
      <w:pPr>
        <w:pStyle w:val="Bodytext10"/>
        <w:tabs>
          <w:tab w:val="left" w:pos="567"/>
        </w:tabs>
        <w:spacing w:before="240" w:after="120"/>
        <w:jc w:val="both"/>
        <w:rPr>
          <w:lang w:val="en-GB" w:eastAsia="hr-HR"/>
        </w:rPr>
      </w:pPr>
      <w:r w:rsidRPr="007417F0">
        <w:rPr>
          <w:rFonts w:eastAsia="Calibri"/>
          <w:lang w:eastAsia="en-GB"/>
        </w:rPr>
        <w:t xml:space="preserve">The </w:t>
      </w:r>
      <w:r>
        <w:rPr>
          <w:rFonts w:eastAsia="Calibri"/>
          <w:lang w:eastAsia="en-GB"/>
        </w:rPr>
        <w:t xml:space="preserve">local </w:t>
      </w:r>
      <w:r w:rsidRPr="007417F0">
        <w:rPr>
          <w:rFonts w:eastAsia="Calibri"/>
          <w:lang w:eastAsia="en-GB"/>
        </w:rPr>
        <w:t>beneficiary(</w:t>
      </w:r>
      <w:proofErr w:type="spellStart"/>
      <w:r w:rsidRPr="007417F0">
        <w:rPr>
          <w:rFonts w:eastAsia="Calibri"/>
          <w:lang w:eastAsia="en-GB"/>
        </w:rPr>
        <w:t>ies</w:t>
      </w:r>
      <w:proofErr w:type="spellEnd"/>
      <w:r w:rsidRPr="007417F0">
        <w:rPr>
          <w:rFonts w:eastAsia="Calibri"/>
          <w:lang w:eastAsia="en-GB"/>
        </w:rPr>
        <w:t>)</w:t>
      </w:r>
      <w:r w:rsidRPr="00910E53">
        <w:t>/</w:t>
      </w:r>
      <w:r>
        <w:t>l</w:t>
      </w:r>
      <w:r w:rsidRPr="00910E53">
        <w:t xml:space="preserve">ocal </w:t>
      </w:r>
      <w:r>
        <w:t>a</w:t>
      </w:r>
      <w:r w:rsidRPr="00910E53">
        <w:t xml:space="preserve">ffiliated </w:t>
      </w:r>
      <w:r>
        <w:t>e</w:t>
      </w:r>
      <w:r w:rsidRPr="00910E53">
        <w:t>ntity</w:t>
      </w:r>
      <w:r>
        <w:t>(</w:t>
      </w:r>
      <w:proofErr w:type="spellStart"/>
      <w:r>
        <w:t>ies</w:t>
      </w:r>
      <w:proofErr w:type="spellEnd"/>
      <w:r>
        <w:t>)</w:t>
      </w:r>
      <w:r w:rsidRPr="00910E53">
        <w:t>/</w:t>
      </w:r>
      <w:r>
        <w:t>f</w:t>
      </w:r>
      <w:r w:rsidRPr="00910E53">
        <w:t>inal beneficiary</w:t>
      </w:r>
      <w:r>
        <w:t>(</w:t>
      </w:r>
      <w:proofErr w:type="spellStart"/>
      <w:r>
        <w:t>ies</w:t>
      </w:r>
      <w:proofErr w:type="spellEnd"/>
      <w:r>
        <w:t>)</w:t>
      </w:r>
      <w:r w:rsidRPr="00910E53">
        <w:t xml:space="preserve"> of the </w:t>
      </w:r>
      <w:r>
        <w:t>a</w:t>
      </w:r>
      <w:r w:rsidRPr="00910E53">
        <w:t>ction</w:t>
      </w:r>
      <w:r>
        <w:t xml:space="preserve"> to whom the assets are transferred</w:t>
      </w:r>
      <w:r w:rsidRPr="007417F0">
        <w:rPr>
          <w:rFonts w:eastAsia="Calibri"/>
          <w:lang w:eastAsia="en-GB"/>
        </w:rPr>
        <w:t xml:space="preserve"> (including</w:t>
      </w:r>
      <w:r>
        <w:rPr>
          <w:rFonts w:eastAsia="Calibri"/>
          <w:lang w:eastAsia="en-GB"/>
        </w:rPr>
        <w:t>,</w:t>
      </w:r>
      <w:r w:rsidRPr="007417F0">
        <w:rPr>
          <w:rFonts w:eastAsia="Calibri"/>
          <w:lang w:eastAsia="en-GB"/>
        </w:rPr>
        <w:t xml:space="preserve"> for the avoidance of doubt, its/their staff) must commit to and ensure</w:t>
      </w:r>
      <w:r>
        <w:rPr>
          <w:rFonts w:eastAsia="Calibri"/>
          <w:lang w:eastAsia="en-GB"/>
        </w:rPr>
        <w:t xml:space="preserve"> that they will use these assets in compliance with </w:t>
      </w:r>
      <w:r w:rsidRPr="007417F0">
        <w:rPr>
          <w:rFonts w:eastAsia="Calibri"/>
          <w:lang w:eastAsia="en-GB"/>
        </w:rPr>
        <w:t>basic EU values, such as respect for human dignity, freedom, democracy, equa</w:t>
      </w:r>
      <w:r w:rsidRPr="00605E77">
        <w:rPr>
          <w:rFonts w:eastAsia="Calibri"/>
          <w:szCs w:val="24"/>
          <w:lang w:eastAsia="en-GB"/>
        </w:rPr>
        <w:t>lity, the rule of law and human rights, including the rights of minorities.</w:t>
      </w:r>
    </w:p>
    <w:p w14:paraId="7B84B6E5" w14:textId="77777777" w:rsidR="00E03958" w:rsidRPr="006D6976" w:rsidRDefault="00E03958" w:rsidP="00B1302C">
      <w:pPr>
        <w:keepNext/>
        <w:keepLines/>
        <w:widowControl/>
        <w:jc w:val="both"/>
        <w:rPr>
          <w:sz w:val="22"/>
        </w:rPr>
      </w:pPr>
      <w:r w:rsidRPr="006D6976">
        <w:rPr>
          <w:sz w:val="22"/>
        </w:rPr>
        <w:lastRenderedPageBreak/>
        <w:t>The above list was drawn up to comply with Articles 2</w:t>
      </w:r>
      <w:r>
        <w:rPr>
          <w:sz w:val="22"/>
        </w:rPr>
        <w:t xml:space="preserve">, </w:t>
      </w:r>
      <w:r w:rsidRPr="006D6976">
        <w:rPr>
          <w:sz w:val="22"/>
        </w:rPr>
        <w:t>7.5</w:t>
      </w:r>
      <w:r>
        <w:rPr>
          <w:sz w:val="22"/>
        </w:rPr>
        <w:t xml:space="preserve"> and 7.6</w:t>
      </w:r>
      <w:r w:rsidRPr="006D6976">
        <w:rPr>
          <w:sz w:val="22"/>
        </w:rPr>
        <w:t xml:space="preserve"> of the </w:t>
      </w:r>
      <w:r>
        <w:rPr>
          <w:sz w:val="22"/>
        </w:rPr>
        <w:t>g</w:t>
      </w:r>
      <w:r w:rsidRPr="006D6976">
        <w:rPr>
          <w:sz w:val="22"/>
        </w:rPr>
        <w:t xml:space="preserve">eneral </w:t>
      </w:r>
      <w:r>
        <w:rPr>
          <w:sz w:val="22"/>
        </w:rPr>
        <w:t>c</w:t>
      </w:r>
      <w:r w:rsidRPr="006D6976">
        <w:rPr>
          <w:sz w:val="22"/>
        </w:rPr>
        <w:t xml:space="preserve">onditions applicable to EU-financed </w:t>
      </w:r>
      <w:r>
        <w:rPr>
          <w:sz w:val="22"/>
        </w:rPr>
        <w:t>g</w:t>
      </w:r>
      <w:r w:rsidRPr="006D6976">
        <w:rPr>
          <w:sz w:val="22"/>
        </w:rPr>
        <w:t xml:space="preserve">rant </w:t>
      </w:r>
      <w:r>
        <w:rPr>
          <w:sz w:val="22"/>
        </w:rPr>
        <w:t>c</w:t>
      </w:r>
      <w:r w:rsidRPr="006D6976">
        <w:rPr>
          <w:sz w:val="22"/>
        </w:rPr>
        <w:t xml:space="preserve">ontracts for </w:t>
      </w:r>
      <w:r>
        <w:rPr>
          <w:sz w:val="22"/>
        </w:rPr>
        <w:t>e</w:t>
      </w:r>
      <w:r w:rsidRPr="006D6976">
        <w:rPr>
          <w:sz w:val="22"/>
        </w:rPr>
        <w:t xml:space="preserve">xternal </w:t>
      </w:r>
      <w:r>
        <w:rPr>
          <w:sz w:val="22"/>
        </w:rPr>
        <w:t>a</w:t>
      </w:r>
      <w:r w:rsidRPr="006D6976">
        <w:rPr>
          <w:sz w:val="22"/>
        </w:rPr>
        <w:t xml:space="preserve">ction (Annex II of the </w:t>
      </w:r>
      <w:r>
        <w:rPr>
          <w:sz w:val="22"/>
        </w:rPr>
        <w:t>c</w:t>
      </w:r>
      <w:r w:rsidRPr="006D6976">
        <w:rPr>
          <w:sz w:val="22"/>
        </w:rPr>
        <w:t xml:space="preserve">ontract). Ownership of each item listed has been transferred. The local </w:t>
      </w:r>
      <w:r>
        <w:rPr>
          <w:sz w:val="22"/>
        </w:rPr>
        <w:t>b</w:t>
      </w:r>
      <w:r w:rsidRPr="006D6976">
        <w:rPr>
          <w:sz w:val="22"/>
        </w:rPr>
        <w:t>eneficiary(</w:t>
      </w:r>
      <w:proofErr w:type="spellStart"/>
      <w:r w:rsidRPr="006D6976">
        <w:rPr>
          <w:sz w:val="22"/>
        </w:rPr>
        <w:t>ies</w:t>
      </w:r>
      <w:proofErr w:type="spellEnd"/>
      <w:r w:rsidRPr="006D6976">
        <w:rPr>
          <w:sz w:val="22"/>
        </w:rPr>
        <w:t xml:space="preserve">) and/or the local </w:t>
      </w:r>
      <w:r>
        <w:rPr>
          <w:sz w:val="22"/>
        </w:rPr>
        <w:t>a</w:t>
      </w:r>
      <w:r w:rsidRPr="006D6976">
        <w:rPr>
          <w:sz w:val="22"/>
        </w:rPr>
        <w:t>ffiliated Entity(</w:t>
      </w:r>
      <w:proofErr w:type="spellStart"/>
      <w:r w:rsidRPr="006D6976">
        <w:rPr>
          <w:sz w:val="22"/>
        </w:rPr>
        <w:t>ies</w:t>
      </w:r>
      <w:proofErr w:type="spellEnd"/>
      <w:r w:rsidRPr="006D6976">
        <w:rPr>
          <w:sz w:val="22"/>
        </w:rPr>
        <w:t xml:space="preserve">) and/or final beneficiaries </w:t>
      </w:r>
      <w:proofErr w:type="gramStart"/>
      <w:r w:rsidRPr="006D6976">
        <w:rPr>
          <w:sz w:val="22"/>
        </w:rPr>
        <w:t>are in agreement</w:t>
      </w:r>
      <w:proofErr w:type="gramEnd"/>
      <w:r w:rsidRPr="006D6976">
        <w:rPr>
          <w:sz w:val="22"/>
        </w:rPr>
        <w:t xml:space="preserve"> with its content.</w:t>
      </w:r>
    </w:p>
    <w:p w14:paraId="2D6962A8" w14:textId="3C34220E" w:rsidR="00E03958" w:rsidRPr="006D6976" w:rsidRDefault="00E03958" w:rsidP="00B1302C">
      <w:pPr>
        <w:keepNext/>
        <w:keepLines/>
        <w:widowControl/>
        <w:tabs>
          <w:tab w:val="left" w:pos="993"/>
          <w:tab w:val="right" w:leader="dot" w:pos="4111"/>
          <w:tab w:val="right" w:leader="dot" w:pos="7371"/>
        </w:tabs>
        <w:spacing w:before="600"/>
        <w:jc w:val="both"/>
        <w:rPr>
          <w:sz w:val="22"/>
        </w:rPr>
      </w:pPr>
      <w:r w:rsidRPr="006D6976">
        <w:rPr>
          <w:sz w:val="22"/>
        </w:rPr>
        <w:t xml:space="preserve">Done </w:t>
      </w:r>
      <w:proofErr w:type="gramStart"/>
      <w:r w:rsidRPr="006D6976">
        <w:rPr>
          <w:sz w:val="22"/>
        </w:rPr>
        <w:t>in</w:t>
      </w:r>
      <w:r>
        <w:rPr>
          <w:sz w:val="22"/>
        </w:rPr>
        <w:t>:</w:t>
      </w:r>
      <w:proofErr w:type="gramEnd"/>
      <w:r w:rsidRPr="006D6976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 w:rsidRPr="006D6976">
        <w:rPr>
          <w:sz w:val="22"/>
        </w:rPr>
        <w:t>on</w:t>
      </w:r>
      <w:r>
        <w:rPr>
          <w:sz w:val="22"/>
        </w:rPr>
        <w:tab/>
      </w:r>
    </w:p>
    <w:p w14:paraId="3EFA9D6D" w14:textId="40150732" w:rsidR="00E03958" w:rsidRPr="006D6976" w:rsidRDefault="00E03958" w:rsidP="00B1302C">
      <w:pPr>
        <w:keepNext/>
        <w:keepLines/>
        <w:widowControl/>
        <w:spacing w:before="600"/>
        <w:jc w:val="both"/>
        <w:rPr>
          <w:sz w:val="22"/>
        </w:rPr>
      </w:pPr>
      <w:r w:rsidRPr="006D6976">
        <w:rPr>
          <w:sz w:val="22"/>
        </w:rPr>
        <w:t>__________</w:t>
      </w:r>
      <w:r w:rsidR="00B1302C">
        <w:rPr>
          <w:sz w:val="22"/>
        </w:rPr>
        <w:t>_______</w:t>
      </w:r>
      <w:r w:rsidRPr="006D6976">
        <w:rPr>
          <w:sz w:val="22"/>
        </w:rPr>
        <w:t>_____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________________________________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Pr="006D6976">
        <w:rPr>
          <w:sz w:val="22"/>
        </w:rPr>
        <w:t>________________________________</w:t>
      </w:r>
    </w:p>
    <w:p w14:paraId="2F7622A2" w14:textId="0F0B5052" w:rsidR="00E03958" w:rsidRPr="006D6976" w:rsidRDefault="00E03958" w:rsidP="00B1302C">
      <w:pPr>
        <w:keepNext/>
        <w:keepLines/>
        <w:widowControl/>
        <w:jc w:val="both"/>
        <w:rPr>
          <w:sz w:val="22"/>
        </w:rPr>
      </w:pPr>
      <w:r w:rsidRPr="006D6976">
        <w:rPr>
          <w:sz w:val="22"/>
        </w:rPr>
        <w:t>(Beneficiary)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(</w:t>
      </w:r>
      <w:r>
        <w:rPr>
          <w:sz w:val="22"/>
        </w:rPr>
        <w:t>l</w:t>
      </w:r>
      <w:r w:rsidRPr="006D6976">
        <w:rPr>
          <w:sz w:val="22"/>
        </w:rPr>
        <w:t xml:space="preserve">ocal </w:t>
      </w:r>
      <w:r>
        <w:rPr>
          <w:sz w:val="22"/>
        </w:rPr>
        <w:t>b</w:t>
      </w:r>
      <w:r w:rsidRPr="006D6976">
        <w:rPr>
          <w:sz w:val="22"/>
        </w:rPr>
        <w:t>eneficiary/</w:t>
      </w:r>
      <w:r>
        <w:rPr>
          <w:sz w:val="22"/>
        </w:rPr>
        <w:t>l</w:t>
      </w:r>
      <w:r w:rsidRPr="006D6976">
        <w:rPr>
          <w:sz w:val="22"/>
        </w:rPr>
        <w:t xml:space="preserve">ocal </w:t>
      </w:r>
      <w:r>
        <w:rPr>
          <w:sz w:val="22"/>
        </w:rPr>
        <w:t>a</w:t>
      </w:r>
      <w:r w:rsidRPr="006D6976">
        <w:rPr>
          <w:sz w:val="22"/>
        </w:rPr>
        <w:t xml:space="preserve">ffiliated </w:t>
      </w:r>
      <w:r>
        <w:rPr>
          <w:sz w:val="22"/>
        </w:rPr>
        <w:t>e</w:t>
      </w:r>
      <w:r w:rsidRPr="006D6976">
        <w:rPr>
          <w:sz w:val="22"/>
        </w:rPr>
        <w:t>ntity/</w:t>
      </w:r>
      <w:r>
        <w:rPr>
          <w:sz w:val="22"/>
        </w:rPr>
        <w:t>f</w:t>
      </w:r>
      <w:r w:rsidRPr="006D6976">
        <w:rPr>
          <w:sz w:val="22"/>
        </w:rPr>
        <w:t xml:space="preserve">inal beneficiary of the </w:t>
      </w:r>
      <w:r>
        <w:rPr>
          <w:sz w:val="22"/>
        </w:rPr>
        <w:t>a</w:t>
      </w:r>
      <w:r w:rsidRPr="006D6976">
        <w:rPr>
          <w:sz w:val="22"/>
        </w:rPr>
        <w:t>ction No 1)</w:t>
      </w:r>
      <w:r w:rsidRPr="006D6976">
        <w:rPr>
          <w:sz w:val="22"/>
        </w:rPr>
        <w:tab/>
      </w:r>
      <w:r w:rsidRPr="006D6976">
        <w:rPr>
          <w:sz w:val="22"/>
        </w:rPr>
        <w:br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(</w:t>
      </w:r>
      <w:r>
        <w:rPr>
          <w:sz w:val="22"/>
        </w:rPr>
        <w:t>l</w:t>
      </w:r>
      <w:r w:rsidRPr="006D6976">
        <w:rPr>
          <w:sz w:val="22"/>
        </w:rPr>
        <w:t xml:space="preserve">ocal </w:t>
      </w:r>
      <w:r>
        <w:rPr>
          <w:sz w:val="22"/>
        </w:rPr>
        <w:t>b</w:t>
      </w:r>
      <w:r w:rsidRPr="006D6976">
        <w:rPr>
          <w:sz w:val="22"/>
        </w:rPr>
        <w:t>eneficiary/</w:t>
      </w:r>
      <w:r>
        <w:rPr>
          <w:sz w:val="22"/>
        </w:rPr>
        <w:t>l</w:t>
      </w:r>
      <w:r w:rsidRPr="006D6976">
        <w:rPr>
          <w:sz w:val="22"/>
        </w:rPr>
        <w:t xml:space="preserve">ocal </w:t>
      </w:r>
      <w:r>
        <w:rPr>
          <w:sz w:val="22"/>
        </w:rPr>
        <w:t>a</w:t>
      </w:r>
      <w:r w:rsidRPr="006D6976">
        <w:rPr>
          <w:sz w:val="22"/>
        </w:rPr>
        <w:t xml:space="preserve">ffiliated </w:t>
      </w:r>
      <w:r>
        <w:rPr>
          <w:sz w:val="22"/>
        </w:rPr>
        <w:t>e</w:t>
      </w:r>
      <w:r w:rsidRPr="006D6976">
        <w:rPr>
          <w:sz w:val="22"/>
        </w:rPr>
        <w:t>ntity/</w:t>
      </w:r>
      <w:r>
        <w:rPr>
          <w:sz w:val="22"/>
        </w:rPr>
        <w:t>f</w:t>
      </w:r>
      <w:r w:rsidRPr="006D6976">
        <w:rPr>
          <w:sz w:val="22"/>
        </w:rPr>
        <w:t xml:space="preserve">inal beneficiary of the </w:t>
      </w:r>
      <w:r>
        <w:rPr>
          <w:sz w:val="22"/>
        </w:rPr>
        <w:t>a</w:t>
      </w:r>
      <w:r w:rsidRPr="006D6976">
        <w:rPr>
          <w:sz w:val="22"/>
        </w:rPr>
        <w:t xml:space="preserve">ction No </w:t>
      </w:r>
      <w:proofErr w:type="gramStart"/>
      <w:r w:rsidRPr="006D6976">
        <w:rPr>
          <w:sz w:val="22"/>
        </w:rPr>
        <w:t xml:space="preserve">2 </w:t>
      </w:r>
      <w:r w:rsidR="00B1302C">
        <w:rPr>
          <w:sz w:val="22"/>
        </w:rPr>
        <w:t>,</w:t>
      </w:r>
      <w:proofErr w:type="gramEnd"/>
      <w:r w:rsidR="00B1302C">
        <w:rPr>
          <w:sz w:val="22"/>
        </w:rPr>
        <w:t xml:space="preserve"> </w:t>
      </w:r>
      <w:r w:rsidRPr="006D6976">
        <w:rPr>
          <w:sz w:val="22"/>
        </w:rPr>
        <w:t>etc.)</w:t>
      </w:r>
    </w:p>
    <w:p w14:paraId="621B77FE" w14:textId="069BAA20" w:rsidR="00E03958" w:rsidRPr="006D6976" w:rsidRDefault="00E03958" w:rsidP="00B1302C">
      <w:pPr>
        <w:keepNext/>
        <w:keepLines/>
        <w:widowControl/>
        <w:jc w:val="both"/>
        <w:rPr>
          <w:sz w:val="22"/>
        </w:rPr>
      </w:pPr>
      <w:r w:rsidRPr="006D6976">
        <w:rPr>
          <w:sz w:val="22"/>
        </w:rPr>
        <w:t>Name &amp; Position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="00B1302C">
        <w:rPr>
          <w:sz w:val="22"/>
        </w:rPr>
        <w:tab/>
      </w:r>
      <w:r w:rsidR="00B1302C">
        <w:rPr>
          <w:sz w:val="22"/>
        </w:rPr>
        <w:tab/>
      </w:r>
      <w:r w:rsidRPr="006D6976">
        <w:rPr>
          <w:sz w:val="22"/>
        </w:rPr>
        <w:t>Name &amp; Position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Name &amp; Position</w:t>
      </w:r>
    </w:p>
    <w:p w14:paraId="52D72EA1" w14:textId="77777777" w:rsidR="00161D3A" w:rsidRPr="006D6976" w:rsidRDefault="00161D3A" w:rsidP="00161D3A">
      <w:pPr>
        <w:jc w:val="both"/>
        <w:rPr>
          <w:sz w:val="22"/>
        </w:rPr>
      </w:pPr>
    </w:p>
    <w:sectPr w:rsidR="00161D3A" w:rsidRPr="006D6976" w:rsidSect="00B13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6" w:right="1021" w:bottom="1418" w:left="1021" w:header="426" w:footer="5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E450" w14:textId="77777777" w:rsidR="005A7CDE" w:rsidRPr="006937E9" w:rsidRDefault="005A7CDE">
      <w:r w:rsidRPr="006937E9">
        <w:separator/>
      </w:r>
    </w:p>
  </w:endnote>
  <w:endnote w:type="continuationSeparator" w:id="0">
    <w:p w14:paraId="394C0A1B" w14:textId="77777777" w:rsidR="005A7CDE" w:rsidRPr="006937E9" w:rsidRDefault="005A7CDE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64D" w14:textId="77777777" w:rsidR="003F0E78" w:rsidRDefault="003F0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E3B8" w14:textId="3FB1AEC2" w:rsidR="00641DE9" w:rsidRPr="006937E9" w:rsidRDefault="00C41C00" w:rsidP="00161D3A">
    <w:pPr>
      <w:pStyle w:val="Footer"/>
      <w:tabs>
        <w:tab w:val="clear" w:pos="4320"/>
        <w:tab w:val="clear" w:pos="8640"/>
        <w:tab w:val="right" w:pos="13892"/>
      </w:tabs>
      <w:spacing w:before="0" w:after="0"/>
      <w:rPr>
        <w:rStyle w:val="PageNumber"/>
        <w:sz w:val="18"/>
        <w:szCs w:val="18"/>
      </w:rPr>
    </w:pPr>
    <w:r>
      <w:rPr>
        <w:b/>
        <w:sz w:val="18"/>
        <w:szCs w:val="18"/>
      </w:rPr>
      <w:t>202</w:t>
    </w:r>
    <w:r w:rsidR="003F0E78">
      <w:rPr>
        <w:b/>
        <w:sz w:val="18"/>
        <w:szCs w:val="18"/>
      </w:rPr>
      <w:t>5</w:t>
    </w:r>
    <w:r w:rsidR="00641DE9" w:rsidRPr="006937E9">
      <w:rPr>
        <w:b/>
        <w:sz w:val="18"/>
        <w:szCs w:val="18"/>
      </w:rPr>
      <w:tab/>
    </w:r>
    <w:r w:rsidR="00641DE9" w:rsidRPr="006937E9">
      <w:rPr>
        <w:rStyle w:val="PageNumber"/>
        <w:sz w:val="18"/>
        <w:szCs w:val="18"/>
      </w:rPr>
      <w:t xml:space="preserve">Page </w:t>
    </w:r>
    <w:r w:rsidR="00641DE9" w:rsidRPr="006937E9">
      <w:rPr>
        <w:rStyle w:val="PageNumber"/>
        <w:sz w:val="18"/>
        <w:szCs w:val="18"/>
      </w:rPr>
      <w:fldChar w:fldCharType="begin"/>
    </w:r>
    <w:r w:rsidR="00641DE9" w:rsidRPr="006937E9">
      <w:rPr>
        <w:rStyle w:val="PageNumber"/>
        <w:sz w:val="18"/>
        <w:szCs w:val="18"/>
      </w:rPr>
      <w:instrText xml:space="preserve"> PAGE </w:instrText>
    </w:r>
    <w:r w:rsidR="00641DE9" w:rsidRPr="006937E9">
      <w:rPr>
        <w:rStyle w:val="PageNumber"/>
        <w:sz w:val="18"/>
        <w:szCs w:val="18"/>
      </w:rPr>
      <w:fldChar w:fldCharType="separate"/>
    </w:r>
    <w:r w:rsidR="006D6976">
      <w:rPr>
        <w:rStyle w:val="PageNumber"/>
        <w:noProof/>
        <w:sz w:val="18"/>
        <w:szCs w:val="18"/>
      </w:rPr>
      <w:t>2</w:t>
    </w:r>
    <w:r w:rsidR="00641DE9" w:rsidRPr="006937E9">
      <w:rPr>
        <w:rStyle w:val="PageNumber"/>
        <w:sz w:val="18"/>
        <w:szCs w:val="18"/>
      </w:rPr>
      <w:fldChar w:fldCharType="end"/>
    </w:r>
    <w:r w:rsidR="00641DE9" w:rsidRPr="006937E9">
      <w:rPr>
        <w:rStyle w:val="PageNumber"/>
        <w:sz w:val="18"/>
        <w:szCs w:val="18"/>
      </w:rPr>
      <w:t xml:space="preserve"> of </w:t>
    </w:r>
    <w:r w:rsidR="00641DE9" w:rsidRPr="006937E9">
      <w:rPr>
        <w:rStyle w:val="PageNumber"/>
        <w:sz w:val="18"/>
        <w:szCs w:val="18"/>
      </w:rPr>
      <w:fldChar w:fldCharType="begin"/>
    </w:r>
    <w:r w:rsidR="00641DE9" w:rsidRPr="006937E9">
      <w:rPr>
        <w:rStyle w:val="PageNumber"/>
        <w:sz w:val="18"/>
        <w:szCs w:val="18"/>
      </w:rPr>
      <w:instrText xml:space="preserve"> NUMPAGES </w:instrText>
    </w:r>
    <w:r w:rsidR="00641DE9" w:rsidRPr="006937E9">
      <w:rPr>
        <w:rStyle w:val="PageNumber"/>
        <w:sz w:val="18"/>
        <w:szCs w:val="18"/>
      </w:rPr>
      <w:fldChar w:fldCharType="separate"/>
    </w:r>
    <w:r w:rsidR="006D6976">
      <w:rPr>
        <w:rStyle w:val="PageNumber"/>
        <w:noProof/>
        <w:sz w:val="18"/>
        <w:szCs w:val="18"/>
      </w:rPr>
      <w:t>2</w:t>
    </w:r>
    <w:r w:rsidR="00641DE9" w:rsidRPr="006937E9">
      <w:rPr>
        <w:rStyle w:val="PageNumber"/>
        <w:sz w:val="18"/>
        <w:szCs w:val="18"/>
      </w:rPr>
      <w:fldChar w:fldCharType="end"/>
    </w:r>
  </w:p>
  <w:p w14:paraId="5F82B8F9" w14:textId="086ED869" w:rsidR="00641DE9" w:rsidRPr="004D39CB" w:rsidRDefault="00641DE9" w:rsidP="004D39CB">
    <w:pPr>
      <w:pStyle w:val="Footer"/>
      <w:rPr>
        <w:sz w:val="20"/>
      </w:rPr>
    </w:pPr>
    <w:r w:rsidRPr="00B43B5A">
      <w:rPr>
        <w:sz w:val="20"/>
      </w:rPr>
      <w:fldChar w:fldCharType="begin"/>
    </w:r>
    <w:r w:rsidRPr="00B43B5A">
      <w:rPr>
        <w:sz w:val="20"/>
      </w:rPr>
      <w:instrText xml:space="preserve"> FILENAME </w:instrText>
    </w:r>
    <w:r w:rsidRPr="00B43B5A">
      <w:rPr>
        <w:sz w:val="20"/>
      </w:rPr>
      <w:fldChar w:fldCharType="separate"/>
    </w:r>
    <w:r w:rsidR="003F0E78">
      <w:rPr>
        <w:noProof/>
        <w:sz w:val="20"/>
      </w:rPr>
      <w:t>e3h10_transferassetsownership_en.docx</w:t>
    </w:r>
    <w:r w:rsidRPr="00B43B5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113E" w14:textId="4D35399A" w:rsidR="006D6976" w:rsidRPr="006937E9" w:rsidRDefault="00C41C00" w:rsidP="00AC077F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</w:t>
    </w:r>
    <w:r w:rsidR="003F0E78">
      <w:rPr>
        <w:b/>
        <w:sz w:val="18"/>
      </w:rPr>
      <w:t>5</w:t>
    </w:r>
    <w:r w:rsidR="006D6976" w:rsidRPr="006937E9">
      <w:rPr>
        <w:b/>
        <w:sz w:val="18"/>
        <w:szCs w:val="18"/>
      </w:rPr>
      <w:tab/>
    </w:r>
    <w:r w:rsidR="006D6976" w:rsidRPr="006937E9">
      <w:rPr>
        <w:rStyle w:val="PageNumber"/>
        <w:sz w:val="18"/>
        <w:szCs w:val="18"/>
      </w:rPr>
      <w:t xml:space="preserve">Page </w:t>
    </w:r>
    <w:r w:rsidR="006D6976" w:rsidRPr="006937E9">
      <w:rPr>
        <w:rStyle w:val="PageNumber"/>
        <w:sz w:val="18"/>
        <w:szCs w:val="18"/>
      </w:rPr>
      <w:fldChar w:fldCharType="begin"/>
    </w:r>
    <w:r w:rsidR="006D6976" w:rsidRPr="006937E9">
      <w:rPr>
        <w:rStyle w:val="PageNumber"/>
        <w:sz w:val="18"/>
        <w:szCs w:val="18"/>
      </w:rPr>
      <w:instrText xml:space="preserve"> PAGE </w:instrText>
    </w:r>
    <w:r w:rsidR="006D6976" w:rsidRPr="006937E9">
      <w:rPr>
        <w:rStyle w:val="PageNumber"/>
        <w:sz w:val="18"/>
        <w:szCs w:val="18"/>
      </w:rPr>
      <w:fldChar w:fldCharType="separate"/>
    </w:r>
    <w:r w:rsidR="00AA70AA">
      <w:rPr>
        <w:rStyle w:val="PageNumber"/>
        <w:noProof/>
        <w:sz w:val="18"/>
        <w:szCs w:val="18"/>
      </w:rPr>
      <w:t>1</w:t>
    </w:r>
    <w:r w:rsidR="006D6976" w:rsidRPr="006937E9">
      <w:rPr>
        <w:rStyle w:val="PageNumber"/>
        <w:sz w:val="18"/>
        <w:szCs w:val="18"/>
      </w:rPr>
      <w:fldChar w:fldCharType="end"/>
    </w:r>
    <w:r w:rsidR="006D6976" w:rsidRPr="006937E9">
      <w:rPr>
        <w:rStyle w:val="PageNumber"/>
        <w:sz w:val="18"/>
        <w:szCs w:val="18"/>
      </w:rPr>
      <w:t xml:space="preserve"> of </w:t>
    </w:r>
    <w:r w:rsidR="006D6976" w:rsidRPr="006937E9">
      <w:rPr>
        <w:rStyle w:val="PageNumber"/>
        <w:sz w:val="18"/>
        <w:szCs w:val="18"/>
      </w:rPr>
      <w:fldChar w:fldCharType="begin"/>
    </w:r>
    <w:r w:rsidR="006D6976" w:rsidRPr="006937E9">
      <w:rPr>
        <w:rStyle w:val="PageNumber"/>
        <w:sz w:val="18"/>
        <w:szCs w:val="18"/>
      </w:rPr>
      <w:instrText xml:space="preserve"> NUMPAGES </w:instrText>
    </w:r>
    <w:r w:rsidR="006D6976" w:rsidRPr="006937E9">
      <w:rPr>
        <w:rStyle w:val="PageNumber"/>
        <w:sz w:val="18"/>
        <w:szCs w:val="18"/>
      </w:rPr>
      <w:fldChar w:fldCharType="separate"/>
    </w:r>
    <w:r w:rsidR="00AA70AA">
      <w:rPr>
        <w:rStyle w:val="PageNumber"/>
        <w:noProof/>
        <w:sz w:val="18"/>
        <w:szCs w:val="18"/>
      </w:rPr>
      <w:t>1</w:t>
    </w:r>
    <w:r w:rsidR="006D6976" w:rsidRPr="006937E9">
      <w:rPr>
        <w:rStyle w:val="PageNumber"/>
        <w:sz w:val="18"/>
        <w:szCs w:val="18"/>
      </w:rPr>
      <w:fldChar w:fldCharType="end"/>
    </w:r>
  </w:p>
  <w:p w14:paraId="64FE496B" w14:textId="19AF8B5F" w:rsidR="006D6976" w:rsidRPr="004D39CB" w:rsidRDefault="00790E3D" w:rsidP="00790E3D">
    <w:pPr>
      <w:pStyle w:val="Footer"/>
      <w:spacing w:before="0" w:after="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3F0E78">
      <w:rPr>
        <w:noProof/>
        <w:sz w:val="20"/>
      </w:rPr>
      <w:t>e3h10_transferassetsownership_en.docx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AE17" w14:textId="77777777" w:rsidR="005A7CDE" w:rsidRPr="006937E9" w:rsidRDefault="005A7CDE">
      <w:r w:rsidRPr="006937E9">
        <w:separator/>
      </w:r>
    </w:p>
  </w:footnote>
  <w:footnote w:type="continuationSeparator" w:id="0">
    <w:p w14:paraId="573ABFB1" w14:textId="77777777" w:rsidR="005A7CDE" w:rsidRPr="006937E9" w:rsidRDefault="005A7CDE">
      <w:r w:rsidRPr="006937E9">
        <w:continuationSeparator/>
      </w:r>
    </w:p>
  </w:footnote>
  <w:footnote w:id="1">
    <w:p w14:paraId="0CC344ED" w14:textId="441D999A" w:rsidR="00C41C00" w:rsidRPr="00B1302C" w:rsidRDefault="00C41C00" w:rsidP="00B1302C">
      <w:pPr>
        <w:pStyle w:val="FootnoteText"/>
        <w:ind w:left="142" w:hanging="142"/>
        <w:rPr>
          <w:lang w:val="en-IE"/>
        </w:rPr>
      </w:pPr>
      <w:r>
        <w:rPr>
          <w:rStyle w:val="FootnoteReference"/>
        </w:rPr>
        <w:footnoteRef/>
      </w:r>
      <w:r w:rsidR="00790E3D">
        <w:tab/>
      </w:r>
      <w:r w:rsidRPr="00B1302C">
        <w:rPr>
          <w:lang w:val="en-IE"/>
        </w:rPr>
        <w:t>Reference to assets in this A</w:t>
      </w:r>
      <w:r>
        <w:rPr>
          <w:lang w:val="en-IE"/>
        </w:rPr>
        <w:t xml:space="preserve">nnex is to be understood to equipment, vehicles and supplies paid for by the budget for the action. </w:t>
      </w:r>
    </w:p>
  </w:footnote>
  <w:footnote w:id="2">
    <w:p w14:paraId="3A37F983" w14:textId="3E9A85A2" w:rsidR="00E03958" w:rsidRPr="00B1302C" w:rsidRDefault="00E03958" w:rsidP="00B1302C">
      <w:pPr>
        <w:pStyle w:val="FootnoteText"/>
        <w:ind w:left="142" w:hanging="142"/>
        <w:jc w:val="both"/>
        <w:rPr>
          <w:lang w:val="en-IE"/>
        </w:rPr>
      </w:pPr>
      <w:r>
        <w:rPr>
          <w:rStyle w:val="FootnoteReference"/>
        </w:rPr>
        <w:footnoteRef/>
      </w:r>
      <w:r w:rsidR="00790E3D">
        <w:tab/>
      </w:r>
      <w:r>
        <w:t xml:space="preserve">Signed version of </w:t>
      </w:r>
      <w:r>
        <w:rPr>
          <w:lang w:val="en-IE"/>
        </w:rPr>
        <w:t>p</w:t>
      </w:r>
      <w:r w:rsidRPr="00B1302C">
        <w:rPr>
          <w:lang w:val="en-IE"/>
        </w:rPr>
        <w:t>art A</w:t>
      </w:r>
      <w:r>
        <w:rPr>
          <w:lang w:val="en-IE"/>
        </w:rPr>
        <w:t xml:space="preserve"> of Annex IX</w:t>
      </w:r>
      <w:r w:rsidRPr="00B1302C">
        <w:rPr>
          <w:lang w:val="en-IE"/>
        </w:rPr>
        <w:t xml:space="preserve"> </w:t>
      </w:r>
      <w:r>
        <w:rPr>
          <w:lang w:val="en-IE"/>
        </w:rPr>
        <w:t xml:space="preserve">is </w:t>
      </w:r>
      <w:r w:rsidRPr="00B1302C">
        <w:rPr>
          <w:lang w:val="en-IE"/>
        </w:rPr>
        <w:t>to be submitted t</w:t>
      </w:r>
      <w:r>
        <w:rPr>
          <w:lang w:val="en-IE"/>
        </w:rPr>
        <w:t xml:space="preserve">ogether with the final report in accordance with Article 7.6 of the general </w:t>
      </w:r>
      <w:r w:rsidRPr="00E03958">
        <w:rPr>
          <w:lang w:val="en-IE"/>
        </w:rPr>
        <w:t>conditions applicable to EU-financed grant contracts for external action (Annex II of the contract)</w:t>
      </w:r>
      <w:r>
        <w:rPr>
          <w:lang w:val="en-IE"/>
        </w:rPr>
        <w:t>.</w:t>
      </w:r>
    </w:p>
  </w:footnote>
  <w:footnote w:id="3">
    <w:p w14:paraId="106BE006" w14:textId="490565C7" w:rsidR="00E03958" w:rsidRPr="00B1302C" w:rsidRDefault="00E03958" w:rsidP="00B1302C">
      <w:pPr>
        <w:pStyle w:val="FootnoteText"/>
        <w:ind w:left="142" w:right="337" w:hanging="142"/>
        <w:jc w:val="both"/>
        <w:rPr>
          <w:lang w:val="en-IE"/>
        </w:rPr>
      </w:pPr>
      <w:r>
        <w:rPr>
          <w:rStyle w:val="FootnoteReference"/>
        </w:rPr>
        <w:footnoteRef/>
      </w:r>
      <w:r w:rsidR="00790E3D">
        <w:tab/>
      </w:r>
      <w:r w:rsidRPr="00E03958">
        <w:t xml:space="preserve">Signed version of part </w:t>
      </w:r>
      <w:r>
        <w:t>B</w:t>
      </w:r>
      <w:r w:rsidRPr="00E03958">
        <w:t xml:space="preserve"> of Annex IX is to </w:t>
      </w:r>
      <w:r w:rsidR="00DE08FD">
        <w:t xml:space="preserve">be </w:t>
      </w:r>
      <w:r>
        <w:t>kept for control purposes by the beneficiary(</w:t>
      </w:r>
      <w:proofErr w:type="spellStart"/>
      <w:r>
        <w:t>ies</w:t>
      </w:r>
      <w:proofErr w:type="spellEnd"/>
      <w:r>
        <w:t>) in a</w:t>
      </w:r>
      <w:r w:rsidRPr="00E03958">
        <w:t>ccordance with Article 7.6 of the general conditions applicable to EU-financed grant contracts for external action (Annex II of the contract).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8824" w14:textId="77777777" w:rsidR="003F0E78" w:rsidRDefault="003F0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9ABF" w14:textId="77777777" w:rsidR="00641DE9" w:rsidRPr="006937E9" w:rsidRDefault="00641DE9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1E44" w14:textId="77777777" w:rsidR="003F0E78" w:rsidRDefault="003F0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3F8A42F5"/>
    <w:multiLevelType w:val="multilevel"/>
    <w:tmpl w:val="0332EA0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EBEBEB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1157770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68867789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71168298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31683227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03017828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29252115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12439044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16111614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28793097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46366820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88907751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1907911230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743255736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387581305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81529269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2098165001">
    <w:abstractNumId w:val="20"/>
  </w:num>
  <w:num w:numId="17" w16cid:durableId="829520643">
    <w:abstractNumId w:val="19"/>
  </w:num>
  <w:num w:numId="18" w16cid:durableId="2121993481">
    <w:abstractNumId w:val="21"/>
  </w:num>
  <w:num w:numId="19" w16cid:durableId="1247375522">
    <w:abstractNumId w:val="17"/>
  </w:num>
  <w:num w:numId="20" w16cid:durableId="1217745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4345053">
    <w:abstractNumId w:val="18"/>
  </w:num>
  <w:num w:numId="22" w16cid:durableId="18102458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22679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5521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87952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03166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2695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43739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5493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6604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33510"/>
    <w:rsid w:val="00051E02"/>
    <w:rsid w:val="0008458B"/>
    <w:rsid w:val="000A5F81"/>
    <w:rsid w:val="000C6442"/>
    <w:rsid w:val="000E0D83"/>
    <w:rsid w:val="000F07B4"/>
    <w:rsid w:val="00107975"/>
    <w:rsid w:val="001137A4"/>
    <w:rsid w:val="00132267"/>
    <w:rsid w:val="001536D8"/>
    <w:rsid w:val="00154894"/>
    <w:rsid w:val="00161D3A"/>
    <w:rsid w:val="001737BC"/>
    <w:rsid w:val="0017550D"/>
    <w:rsid w:val="001918C3"/>
    <w:rsid w:val="00197196"/>
    <w:rsid w:val="00197C57"/>
    <w:rsid w:val="001A7848"/>
    <w:rsid w:val="001B3DCC"/>
    <w:rsid w:val="001B5093"/>
    <w:rsid w:val="001B50B6"/>
    <w:rsid w:val="00240496"/>
    <w:rsid w:val="002408FE"/>
    <w:rsid w:val="00243A67"/>
    <w:rsid w:val="00264C75"/>
    <w:rsid w:val="00273158"/>
    <w:rsid w:val="002E36E7"/>
    <w:rsid w:val="002F0F5F"/>
    <w:rsid w:val="002F682C"/>
    <w:rsid w:val="003138EF"/>
    <w:rsid w:val="00324ED2"/>
    <w:rsid w:val="003414FB"/>
    <w:rsid w:val="0034525C"/>
    <w:rsid w:val="00391F5A"/>
    <w:rsid w:val="003D3155"/>
    <w:rsid w:val="003D7511"/>
    <w:rsid w:val="003F0E78"/>
    <w:rsid w:val="003F7B0B"/>
    <w:rsid w:val="00413226"/>
    <w:rsid w:val="0042641F"/>
    <w:rsid w:val="00453DA9"/>
    <w:rsid w:val="0046144C"/>
    <w:rsid w:val="00482AE9"/>
    <w:rsid w:val="00483E7B"/>
    <w:rsid w:val="004B4664"/>
    <w:rsid w:val="004C41EC"/>
    <w:rsid w:val="004C5044"/>
    <w:rsid w:val="004D0C8B"/>
    <w:rsid w:val="004D39CB"/>
    <w:rsid w:val="004E08CC"/>
    <w:rsid w:val="004F09DC"/>
    <w:rsid w:val="004F156F"/>
    <w:rsid w:val="004F6616"/>
    <w:rsid w:val="004F749E"/>
    <w:rsid w:val="004F7BB8"/>
    <w:rsid w:val="00531461"/>
    <w:rsid w:val="00560918"/>
    <w:rsid w:val="00565384"/>
    <w:rsid w:val="00596473"/>
    <w:rsid w:val="005A7CDE"/>
    <w:rsid w:val="005B08F9"/>
    <w:rsid w:val="005B116B"/>
    <w:rsid w:val="005B340D"/>
    <w:rsid w:val="005B57F3"/>
    <w:rsid w:val="005B63C0"/>
    <w:rsid w:val="005D21C9"/>
    <w:rsid w:val="005F2592"/>
    <w:rsid w:val="0062012C"/>
    <w:rsid w:val="00641DE9"/>
    <w:rsid w:val="00660ACB"/>
    <w:rsid w:val="0066634F"/>
    <w:rsid w:val="00672E95"/>
    <w:rsid w:val="006771A4"/>
    <w:rsid w:val="00684882"/>
    <w:rsid w:val="00693193"/>
    <w:rsid w:val="006937E9"/>
    <w:rsid w:val="006A0393"/>
    <w:rsid w:val="006C13D6"/>
    <w:rsid w:val="006C5304"/>
    <w:rsid w:val="006D6976"/>
    <w:rsid w:val="00736F0D"/>
    <w:rsid w:val="0075124B"/>
    <w:rsid w:val="007641CB"/>
    <w:rsid w:val="00765039"/>
    <w:rsid w:val="00775006"/>
    <w:rsid w:val="00784FD8"/>
    <w:rsid w:val="0078607E"/>
    <w:rsid w:val="00790E3D"/>
    <w:rsid w:val="00791A82"/>
    <w:rsid w:val="007D1DA4"/>
    <w:rsid w:val="00816D8E"/>
    <w:rsid w:val="00840018"/>
    <w:rsid w:val="00847E32"/>
    <w:rsid w:val="00850D11"/>
    <w:rsid w:val="008626BC"/>
    <w:rsid w:val="00873770"/>
    <w:rsid w:val="008758F2"/>
    <w:rsid w:val="008D118E"/>
    <w:rsid w:val="008D3F95"/>
    <w:rsid w:val="00910E53"/>
    <w:rsid w:val="00912764"/>
    <w:rsid w:val="009310E2"/>
    <w:rsid w:val="00964A0A"/>
    <w:rsid w:val="00965DA2"/>
    <w:rsid w:val="00995039"/>
    <w:rsid w:val="009A4260"/>
    <w:rsid w:val="009D0BED"/>
    <w:rsid w:val="00A724A6"/>
    <w:rsid w:val="00A76B76"/>
    <w:rsid w:val="00A865E4"/>
    <w:rsid w:val="00A911D0"/>
    <w:rsid w:val="00A925DD"/>
    <w:rsid w:val="00A93C3C"/>
    <w:rsid w:val="00AA0D22"/>
    <w:rsid w:val="00AA70AA"/>
    <w:rsid w:val="00AC077F"/>
    <w:rsid w:val="00AC312E"/>
    <w:rsid w:val="00AE6224"/>
    <w:rsid w:val="00AF4FC9"/>
    <w:rsid w:val="00B05AD2"/>
    <w:rsid w:val="00B1302C"/>
    <w:rsid w:val="00B40724"/>
    <w:rsid w:val="00B53729"/>
    <w:rsid w:val="00B60AC8"/>
    <w:rsid w:val="00B62ABF"/>
    <w:rsid w:val="00BA2F71"/>
    <w:rsid w:val="00BB6346"/>
    <w:rsid w:val="00BD004F"/>
    <w:rsid w:val="00BF05A4"/>
    <w:rsid w:val="00C103C7"/>
    <w:rsid w:val="00C25EA2"/>
    <w:rsid w:val="00C41C00"/>
    <w:rsid w:val="00C45D5C"/>
    <w:rsid w:val="00C769BA"/>
    <w:rsid w:val="00C93981"/>
    <w:rsid w:val="00C9492F"/>
    <w:rsid w:val="00C96024"/>
    <w:rsid w:val="00CA3D81"/>
    <w:rsid w:val="00CA70C2"/>
    <w:rsid w:val="00CB4CDA"/>
    <w:rsid w:val="00CE6EFE"/>
    <w:rsid w:val="00CE77DE"/>
    <w:rsid w:val="00CF5851"/>
    <w:rsid w:val="00CF7F4F"/>
    <w:rsid w:val="00D21235"/>
    <w:rsid w:val="00D829AD"/>
    <w:rsid w:val="00D94E58"/>
    <w:rsid w:val="00D97E94"/>
    <w:rsid w:val="00DE08FD"/>
    <w:rsid w:val="00DE178F"/>
    <w:rsid w:val="00DF6FFF"/>
    <w:rsid w:val="00E02EFE"/>
    <w:rsid w:val="00E03958"/>
    <w:rsid w:val="00E356A6"/>
    <w:rsid w:val="00E71FC7"/>
    <w:rsid w:val="00E72697"/>
    <w:rsid w:val="00E85C39"/>
    <w:rsid w:val="00E96EDE"/>
    <w:rsid w:val="00EA4B02"/>
    <w:rsid w:val="00EC305D"/>
    <w:rsid w:val="00EC4209"/>
    <w:rsid w:val="00ED65F9"/>
    <w:rsid w:val="00EE0EE2"/>
    <w:rsid w:val="00EE353D"/>
    <w:rsid w:val="00EF3523"/>
    <w:rsid w:val="00F21312"/>
    <w:rsid w:val="00F7210C"/>
    <w:rsid w:val="00F74EA6"/>
    <w:rsid w:val="00F7521D"/>
    <w:rsid w:val="00F8505D"/>
    <w:rsid w:val="00F92983"/>
    <w:rsid w:val="00F93567"/>
    <w:rsid w:val="00FA0467"/>
    <w:rsid w:val="00FA2EB9"/>
    <w:rsid w:val="00FB2551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D33B5"/>
  <w15:chartTrackingRefBased/>
  <w15:docId w15:val="{BBED5D6A-A8F1-47D8-9FF8-64EC4918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paragraph" w:styleId="Revision">
    <w:name w:val="Revision"/>
    <w:hidden/>
    <w:uiPriority w:val="99"/>
    <w:semiHidden/>
    <w:rsid w:val="00453DA9"/>
    <w:rPr>
      <w:snapToGrid w:val="0"/>
      <w:sz w:val="24"/>
      <w:lang w:val="en-GB" w:eastAsia="en-US"/>
    </w:rPr>
  </w:style>
  <w:style w:type="character" w:customStyle="1" w:styleId="Bodytext1">
    <w:name w:val="Body text|1_"/>
    <w:link w:val="Bodytext10"/>
    <w:rsid w:val="00453DA9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453DA9"/>
    <w:pPr>
      <w:spacing w:before="0" w:after="220"/>
    </w:pPr>
    <w:rPr>
      <w:snapToGrid/>
      <w:sz w:val="22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A71B-A9DB-4F22-B6E7-1B5D7DBB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445</Words>
  <Characters>2634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cp:lastModifiedBy>DUBOIS Laurence (INTPA)</cp:lastModifiedBy>
  <cp:revision>3</cp:revision>
  <cp:lastPrinted>2012-10-24T10:50:00Z</cp:lastPrinted>
  <dcterms:created xsi:type="dcterms:W3CDTF">2024-06-19T07:04:00Z</dcterms:created>
  <dcterms:modified xsi:type="dcterms:W3CDTF">2024-10-31T15:55:00Z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_AdHocReviewCycleID">
    <vt:i4>-365097817</vt:i4>
  </property>
  <property fmtid="{D5CDD505-2E9C-101B-9397-08002B2CF9AE}" pid="4" name="_EmailSubject">
    <vt:lpwstr>Traductions annexes subventions révisées au Guide pratique</vt:lpwstr>
  </property>
  <property fmtid="{D5CDD505-2E9C-101B-9397-08002B2CF9AE}" pid="5" name="_AuthorEmail">
    <vt:lpwstr>Veronique.Janssen@cec.eu.int</vt:lpwstr>
  </property>
  <property fmtid="{D5CDD505-2E9C-101B-9397-08002B2CF9AE}" pid="6" name="_AuthorEmailDisplayName">
    <vt:lpwstr>JANSSEN Veronique (AIDCO)</vt:lpwstr>
  </property>
  <property fmtid="{D5CDD505-2E9C-101B-9397-08002B2CF9AE}" pid="7" name="_ReviewingToolsShownOnce">
    <vt:lpwstr/>
  </property>
  <property fmtid="{D5CDD505-2E9C-101B-9397-08002B2CF9AE}" pid="8" name="Checked by">
    <vt:lpwstr>Schamly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2024-06-10T15:21:41Z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f8f98b3f-e93a-42f9-9535-ea7b513886fe</vt:lpwstr>
  </property>
  <property fmtid="{D5CDD505-2E9C-101B-9397-08002B2CF9AE}" pid="15" name="MSIP_Label_6bd9ddd1-4d20-43f6-abfa-fc3c07406f94_ContentBits">
    <vt:lpwstr>0</vt:lpwstr>
  </property>
</Properties>
</file>